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09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701"/>
        <w:gridCol w:w="13182"/>
      </w:tblGrid>
      <w:tr w:rsidR="002168A3" w:rsidRPr="0080640A" w14:paraId="6F51C3A9" w14:textId="77777777" w:rsidTr="002168A3">
        <w:trPr>
          <w:trHeight w:val="52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6E978C" w14:textId="6255AE0E" w:rsidR="002168A3" w:rsidRPr="0080640A" w:rsidRDefault="002168A3" w:rsidP="00764F6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0640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B89E8A" w14:textId="0C0346D3" w:rsidR="002168A3" w:rsidRPr="002168A3" w:rsidRDefault="002168A3" w:rsidP="00764F6F">
            <w:pPr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13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A6F550" w14:textId="19C6699B" w:rsidR="002168A3" w:rsidRPr="002168A3" w:rsidRDefault="002168A3" w:rsidP="002A59AC">
            <w:pPr>
              <w:pStyle w:val="Akapitzlist"/>
              <w:spacing w:after="0" w:line="240" w:lineRule="auto"/>
              <w:ind w:left="213"/>
              <w:rPr>
                <w:rFonts w:ascii="Arial" w:eastAsia="Times New Roman" w:hAnsi="Arial" w:cs="Arial"/>
                <w:b/>
                <w:bCs/>
                <w:color w:val="0D0D0D" w:themeColor="text1" w:themeTint="F2"/>
                <w:sz w:val="24"/>
                <w:szCs w:val="24"/>
                <w:lang w:eastAsia="pl-PL"/>
              </w:rPr>
            </w:pPr>
            <w:bookmarkStart w:id="0" w:name="_GoBack"/>
            <w:bookmarkEnd w:id="0"/>
            <w:r w:rsidRPr="002168A3">
              <w:rPr>
                <w:rFonts w:ascii="Arial" w:eastAsia="Times New Roman" w:hAnsi="Arial" w:cs="Arial"/>
                <w:b/>
                <w:bCs/>
                <w:color w:val="0D0D0D" w:themeColor="text1" w:themeTint="F2"/>
                <w:sz w:val="24"/>
                <w:szCs w:val="24"/>
                <w:lang w:eastAsia="pl-PL"/>
              </w:rPr>
              <w:t>Osiągnięcia – STYPENDIA NAUKOWE MARSZAŁKA WOJEWÓDZTWA</w:t>
            </w:r>
          </w:p>
        </w:tc>
      </w:tr>
      <w:tr w:rsidR="002168A3" w:rsidRPr="0080640A" w14:paraId="12028F82" w14:textId="77777777" w:rsidTr="002168A3">
        <w:trPr>
          <w:trHeight w:val="381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D117F4" w14:textId="5DEFAEA0" w:rsidR="002168A3" w:rsidRPr="0080640A" w:rsidRDefault="002168A3" w:rsidP="00AB36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0640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90E339" w14:textId="6CA4E45B" w:rsidR="002168A3" w:rsidRPr="002168A3" w:rsidRDefault="002168A3" w:rsidP="00AB36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b/>
                <w:bCs/>
                <w:color w:val="0D0D0D" w:themeColor="text1" w:themeTint="F2"/>
                <w:sz w:val="20"/>
                <w:szCs w:val="20"/>
                <w:lang w:eastAsia="pl-PL"/>
              </w:rPr>
              <w:t>Purkiewicz Aleksandra</w:t>
            </w:r>
          </w:p>
        </w:tc>
        <w:tc>
          <w:tcPr>
            <w:tcW w:w="13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D366CF" w14:textId="002B6196" w:rsidR="002168A3" w:rsidRPr="002168A3" w:rsidRDefault="002168A3" w:rsidP="0027090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496" w:hanging="284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Uniwersytet warmińsko-Mazurski w Olsztynie Technologia Żywności i Żywienia 2 (studia doktoranckie)</w:t>
            </w:r>
          </w:p>
          <w:p w14:paraId="58C9CB3C" w14:textId="1933006D" w:rsidR="002168A3" w:rsidRPr="002168A3" w:rsidRDefault="002168A3" w:rsidP="00270900">
            <w:pPr>
              <w:pStyle w:val="Style2"/>
              <w:numPr>
                <w:ilvl w:val="0"/>
                <w:numId w:val="5"/>
              </w:numPr>
              <w:shd w:val="clear" w:color="auto" w:fill="auto"/>
              <w:spacing w:after="60" w:line="240" w:lineRule="auto"/>
              <w:ind w:left="496" w:right="160" w:hanging="284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>Publikacje naukowe w recenzowanych czasopismach naukowych o zasięgu co najmniej krajowym lub publikacje naukowe w formie książki (wyłącznie publikacje wydane drukiem lub udostępnione na stronie internetowej wydawcy):</w:t>
            </w:r>
          </w:p>
          <w:p w14:paraId="50868F84" w14:textId="40F649D5" w:rsidR="002168A3" w:rsidRPr="002168A3" w:rsidRDefault="002168A3" w:rsidP="003014AC">
            <w:pPr>
              <w:pStyle w:val="Style2"/>
              <w:numPr>
                <w:ilvl w:val="0"/>
                <w:numId w:val="10"/>
              </w:numPr>
              <w:shd w:val="clear" w:color="auto" w:fill="auto"/>
              <w:spacing w:after="60" w:line="240" w:lineRule="auto"/>
              <w:ind w:left="496" w:right="160" w:hanging="360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>Risk Factors for Fating Disorders and Perception of Body in Young Adułts Associated with Sex; miejsce publikacji: czasopismo Nutrients; rodzaj publikacji: artykuł w czasopiśmie; jeżyk publikacji: angielski; autorstwo: współautorstwo (pierwszy autor); wydawnictwo: MDPI; data publikacji: sierpień 2021; numer DOI: 10.3390/nul3082819; zakres: międzynarodowy</w:t>
            </w:r>
          </w:p>
          <w:p w14:paraId="553CA92C" w14:textId="0120F4EE" w:rsidR="002168A3" w:rsidRPr="002168A3" w:rsidRDefault="002168A3" w:rsidP="003014AC">
            <w:pPr>
              <w:pStyle w:val="Style2"/>
              <w:numPr>
                <w:ilvl w:val="0"/>
                <w:numId w:val="10"/>
              </w:numPr>
              <w:shd w:val="clear" w:color="auto" w:fill="auto"/>
              <w:spacing w:after="60" w:line="240" w:lineRule="auto"/>
              <w:ind w:left="496" w:right="160" w:hanging="360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>Antioxidant Properties of Fruit and Vegetable Whey Beyerages and Fruit and Vegetable Mousses; miejsce publikacji: czasopismo Molecules; rodzaj publikacji: artykuł w czasopiśmie; język publikacji: angielski; autorstwo: współautorstwo (pierwszy autor); wydawnictwo: MDPI; data publikacji: maj 2021; numer DOI: 10.3390/molecu!es26113126; zakres: międzynarodowy</w:t>
            </w:r>
          </w:p>
          <w:p w14:paraId="1332DE3F" w14:textId="76A15840" w:rsidR="002168A3" w:rsidRPr="002168A3" w:rsidRDefault="002168A3" w:rsidP="003014AC">
            <w:pPr>
              <w:pStyle w:val="Style2"/>
              <w:numPr>
                <w:ilvl w:val="0"/>
                <w:numId w:val="10"/>
              </w:numPr>
              <w:shd w:val="clear" w:color="auto" w:fill="auto"/>
              <w:spacing w:after="66" w:line="240" w:lineRule="auto"/>
              <w:ind w:left="496" w:right="160" w:hanging="360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>The Impact of the Method Extraction and Different Carrot Variety on the Carotenoid Profile, Total Phenolic Content and Antioxidant Properties of Juices; miejsce publikacji: czasopismo Plants; rodzaj publikacji: artykuł w czasopiśmie; język publikacji: angielski; autorstwo: współautorstwo (pierwszy autor); wydawnictwo: MDPI; data publikacji: grudzień 2020; numer DOI: 10.3390/plants9121759; zakres: międzynarodowy</w:t>
            </w:r>
          </w:p>
          <w:p w14:paraId="2184C186" w14:textId="54E6C1CB" w:rsidR="002168A3" w:rsidRPr="002168A3" w:rsidRDefault="002168A3" w:rsidP="00DD243F">
            <w:pPr>
              <w:pStyle w:val="Style2"/>
              <w:shd w:val="clear" w:color="auto" w:fill="auto"/>
              <w:spacing w:line="240" w:lineRule="auto"/>
              <w:ind w:left="496" w:right="160" w:hanging="426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>4.     Mleko ssaków jako źródło makroskładników mineralnych w diecie człowieka; miejsce publikacji: czasopismo Przegląd Mleczarski; rodzaj publikacji: artykuł w czasopiśmie; język publikacji: polski;</w:t>
            </w:r>
            <w:r w:rsidRPr="002168A3">
              <w:rPr>
                <w:color w:val="0D0D0D" w:themeColor="text1" w:themeTint="F2"/>
              </w:rPr>
              <w:br w:type="page"/>
            </w:r>
          </w:p>
          <w:p w14:paraId="7D00F2B7" w14:textId="578AB0AF" w:rsidR="002168A3" w:rsidRPr="002168A3" w:rsidRDefault="002168A3" w:rsidP="00DD243F">
            <w:pPr>
              <w:pStyle w:val="Style2"/>
              <w:shd w:val="clear" w:color="auto" w:fill="auto"/>
              <w:spacing w:after="54" w:line="240" w:lineRule="auto"/>
              <w:ind w:left="496" w:right="280" w:hanging="426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 xml:space="preserve"> 5.   współautorstwo (pierwszy autor); wydawnictwo: Przedsiębiorstwo Handlu Zagranicznego Spółdzielni Mleczarskich „Lacpol” Sp. z o.o. 00-681 Warszawa ul. Hoża 51; data publikacji: wrzesień 2020; numer ISSN: 0478-6599; zakres: krajowy</w:t>
            </w:r>
          </w:p>
          <w:p w14:paraId="286C49CC" w14:textId="2E405919" w:rsidR="002168A3" w:rsidRPr="002168A3" w:rsidRDefault="002168A3" w:rsidP="00270900">
            <w:pPr>
              <w:pStyle w:val="Style2"/>
              <w:numPr>
                <w:ilvl w:val="0"/>
                <w:numId w:val="7"/>
              </w:numPr>
              <w:shd w:val="clear" w:color="auto" w:fill="auto"/>
              <w:spacing w:after="60" w:line="240" w:lineRule="auto"/>
              <w:ind w:left="496" w:right="280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>Wartość odżywcza mleka i jego przetworów - istotny element świadomości żywieniowej konsumenta; miejsce publikacji: czasopismo Przegląd Mleczarski; rodzaj publikacji: artykuł w czasopiśmie; język publikacji: polski; autorstwo: jedyny autor; wydawnictwo: Przedsiębiorstwo Handlu Zagranicznego Spółdzielni Mleczarskich „Lacpol” Sp. z o.o. 00-681 Warszawa ul. Hoża 51; data publikacji: wrzesień 2021; numer ISSN: 0478-6599; zakres: krajowy</w:t>
            </w:r>
          </w:p>
          <w:p w14:paraId="5D57DF90" w14:textId="7A1DD39F" w:rsidR="002168A3" w:rsidRPr="002168A3" w:rsidRDefault="002168A3" w:rsidP="00270900">
            <w:pPr>
              <w:pStyle w:val="Style2"/>
              <w:numPr>
                <w:ilvl w:val="0"/>
                <w:numId w:val="7"/>
              </w:numPr>
              <w:shd w:val="clear" w:color="auto" w:fill="auto"/>
              <w:spacing w:after="60" w:line="240" w:lineRule="auto"/>
              <w:ind w:left="496" w:right="280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>Analiza zawartości wybranych związków chloroorganicznych obniżających jakość zdrowotną żywności dla niemowląt; miejsce publikacji: Bezpieczeństwo żywności; rodzaj publikacji: rozdział w mo</w:t>
            </w:r>
            <w:r w:rsidRPr="002168A3">
              <w:rPr>
                <w:rStyle w:val="CharStyle18"/>
                <w:color w:val="0D0D0D" w:themeColor="text1" w:themeTint="F2"/>
              </w:rPr>
              <w:t>no</w:t>
            </w:r>
            <w:r w:rsidRPr="002168A3">
              <w:rPr>
                <w:color w:val="0D0D0D" w:themeColor="text1" w:themeTint="F2"/>
              </w:rPr>
              <w:t>grafii; język publikacji: polski; autorstwo: współautorstwo (pierwszy autor); wydawnictwo: Uniwersytet Morski w Gdyni; data publikacji: listopad 2020; numer ISBN: 978-83-7421-343-1; zakres: krajowy</w:t>
            </w:r>
          </w:p>
          <w:p w14:paraId="0F2889F5" w14:textId="0BA7E96E" w:rsidR="002168A3" w:rsidRPr="002168A3" w:rsidRDefault="002168A3" w:rsidP="00270900">
            <w:pPr>
              <w:pStyle w:val="Style2"/>
              <w:numPr>
                <w:ilvl w:val="0"/>
                <w:numId w:val="7"/>
              </w:numPr>
              <w:shd w:val="clear" w:color="auto" w:fill="auto"/>
              <w:spacing w:after="60" w:line="240" w:lineRule="auto"/>
              <w:ind w:left="496" w:right="280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>Zachowania żywieniowe kobiet w ciąży z województwa warmińsko-mazurskiego; miejsce publikacji: Bezpieczeństwo żywności; rodzaj publikacji: rozdział w monografii; język publikacji: polski; autorstwo: .</w:t>
            </w:r>
            <w:r w:rsidRPr="002168A3">
              <w:rPr>
                <w:rStyle w:val="CharStyle18"/>
                <w:color w:val="0D0D0D" w:themeColor="text1" w:themeTint="F2"/>
              </w:rPr>
              <w:t>współau</w:t>
            </w:r>
            <w:r w:rsidRPr="002168A3">
              <w:rPr>
                <w:color w:val="0D0D0D" w:themeColor="text1" w:themeTint="F2"/>
              </w:rPr>
              <w:t>torstwo (pierwszy autor); wydawnictwo: UniwersyteTMorskrw Gdyni; data publikacji: listopad 2020; numer ISBN: 978-83-7421-343-1; zakres: krajowy</w:t>
            </w:r>
          </w:p>
          <w:p w14:paraId="21412C09" w14:textId="459DBC3B" w:rsidR="002168A3" w:rsidRPr="002168A3" w:rsidRDefault="002168A3" w:rsidP="00270900">
            <w:pPr>
              <w:pStyle w:val="Style2"/>
              <w:numPr>
                <w:ilvl w:val="0"/>
                <w:numId w:val="7"/>
              </w:numPr>
              <w:shd w:val="clear" w:color="auto" w:fill="auto"/>
              <w:spacing w:after="60" w:line="240" w:lineRule="auto"/>
              <w:ind w:left="496" w:right="280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 xml:space="preserve"> GMO w żywności i żywieniu człowieka - argumenty za i przeciw; miejsce publikacji: Człowiek a środowisko; rodzaj publikacji: rozdział w monografii; język publikacji: polski; autorstwo: wsp</w:t>
            </w:r>
            <w:r w:rsidRPr="002168A3">
              <w:rPr>
                <w:rStyle w:val="CharStyle18"/>
                <w:color w:val="0D0D0D" w:themeColor="text1" w:themeTint="F2"/>
              </w:rPr>
              <w:t>ółau</w:t>
            </w:r>
            <w:r w:rsidRPr="002168A3">
              <w:rPr>
                <w:color w:val="0D0D0D" w:themeColor="text1" w:themeTint="F2"/>
              </w:rPr>
              <w:t>torstwo (pierwszy autor); wydawnictwo: Uniwersytet Warmińsko-Mazurski w Olsztynie; data publikacji: grudzień 2020; numer ISBN: 978-83-8100-252-3; zakres: krajowy</w:t>
            </w:r>
          </w:p>
          <w:p w14:paraId="5C43194E" w14:textId="636B66E3" w:rsidR="002168A3" w:rsidRPr="002168A3" w:rsidRDefault="002168A3" w:rsidP="00270900">
            <w:pPr>
              <w:pStyle w:val="Style2"/>
              <w:numPr>
                <w:ilvl w:val="0"/>
                <w:numId w:val="7"/>
              </w:numPr>
              <w:shd w:val="clear" w:color="auto" w:fill="auto"/>
              <w:spacing w:after="118" w:line="240" w:lineRule="auto"/>
              <w:ind w:left="496" w:right="280" w:hanging="426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>Spożycie polifenoli z dietą, aktywność fizyczna a wartości parametrów kąta fazowego; miejsce publikacji: Ekologia żywności, środowiska i zdrowia człowieka; rodzaj publikacji: publikacja pokonferencyjna; język publikacji: polski; autorstwo: jedyny autor; wydawnictwo: Wydawnictwo Naukowe FNCE; data publikacji: wrzesień 2020; numer ISBN: 978-83-66264-54-0; zakres: krajowy</w:t>
            </w:r>
          </w:p>
          <w:p w14:paraId="3835D7AD" w14:textId="4A5538C0" w:rsidR="002168A3" w:rsidRPr="002168A3" w:rsidRDefault="002168A3" w:rsidP="00246BBF">
            <w:pPr>
              <w:pStyle w:val="Style2"/>
              <w:numPr>
                <w:ilvl w:val="0"/>
                <w:numId w:val="7"/>
              </w:numPr>
              <w:shd w:val="clear" w:color="auto" w:fill="auto"/>
              <w:spacing w:after="60" w:line="240" w:lineRule="auto"/>
              <w:ind w:left="496" w:right="280" w:hanging="426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>Zawartość związków fenolowych i aktywność przeciwutleniająca ekstraktów z tymianku (</w:t>
            </w:r>
            <w:r w:rsidRPr="002168A3">
              <w:rPr>
                <w:rStyle w:val="CharStyle19"/>
                <w:rFonts w:eastAsia="Arial"/>
                <w:color w:val="0D0D0D" w:themeColor="text1" w:themeTint="F2"/>
              </w:rPr>
              <w:t>Thymus vulgaris</w:t>
            </w:r>
            <w:r w:rsidRPr="002168A3">
              <w:rPr>
                <w:color w:val="0D0D0D" w:themeColor="text1" w:themeTint="F2"/>
              </w:rPr>
              <w:t xml:space="preserve"> L.) otrzymanych za pomocą różnych rozpuszczalników; miejsce publikacji: Badania i Rozwój Młodych Naukowców w Polsce. Nauki przyrodnicze: Fauna i flora; rodzaj publikacji: publikacja pokonferencyjna; język publikacji: polski; autorstwo: współautorstwo; wydawnictwo: Młodzi Naukowcy; data publikacji: maj 2021; numer ISBN: 978-83-66392-91-5; zakres: krajowy</w:t>
            </w:r>
          </w:p>
          <w:p w14:paraId="1F8106BD" w14:textId="77777777" w:rsidR="002168A3" w:rsidRPr="002168A3" w:rsidRDefault="002168A3" w:rsidP="00270900">
            <w:pPr>
              <w:pStyle w:val="Style2"/>
              <w:numPr>
                <w:ilvl w:val="0"/>
                <w:numId w:val="7"/>
              </w:numPr>
              <w:shd w:val="clear" w:color="auto" w:fill="auto"/>
              <w:spacing w:after="60" w:line="240" w:lineRule="auto"/>
              <w:ind w:left="496" w:right="280" w:hanging="426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 xml:space="preserve"> Zdolność tworzenia biofilmu przez pałeczki </w:t>
            </w:r>
            <w:r w:rsidRPr="002168A3">
              <w:rPr>
                <w:rStyle w:val="CharStyle19"/>
                <w:rFonts w:eastAsia="Arial"/>
                <w:color w:val="0D0D0D" w:themeColor="text1" w:themeTint="F2"/>
              </w:rPr>
              <w:t>Listeria monocytogenes</w:t>
            </w:r>
            <w:r w:rsidRPr="002168A3">
              <w:rPr>
                <w:color w:val="0D0D0D" w:themeColor="text1" w:themeTint="F2"/>
              </w:rPr>
              <w:t xml:space="preserve"> izolowane z warzyw mrożonych; miejsce publikacji: Badania i Rozwój Młodych Naukowców w Polsce. Nauki przyrodnicze: Fauna i flora; rodzaj publikacji: publikacja pokonferencyjna; język publikacji: polski; autorstwo: współautorstwo; wydawnictwo: Młodzi Naukowcy; data publikacji: maj 2021; numer ISBN: 978-83-66392-91-5; zakres: krajowy</w:t>
            </w:r>
          </w:p>
          <w:p w14:paraId="03CD382F" w14:textId="65022CE4" w:rsidR="002168A3" w:rsidRPr="002168A3" w:rsidRDefault="002168A3" w:rsidP="00EE65B9">
            <w:pPr>
              <w:pStyle w:val="Style2"/>
              <w:numPr>
                <w:ilvl w:val="0"/>
                <w:numId w:val="7"/>
              </w:numPr>
              <w:shd w:val="clear" w:color="auto" w:fill="auto"/>
              <w:spacing w:after="60" w:line="240" w:lineRule="auto"/>
              <w:ind w:left="354" w:right="280" w:hanging="284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 xml:space="preserve">Porównanie właściwości antyoksydacyjnych wybranych ziół; miejsce publikacji: Aktualne problemy badawcze. Nauki społeczne i humanistyczne. Tom 2; </w:t>
            </w:r>
            <w:r w:rsidRPr="002168A3">
              <w:rPr>
                <w:color w:val="0D0D0D" w:themeColor="text1" w:themeTint="F2"/>
              </w:rPr>
              <w:lastRenderedPageBreak/>
              <w:t>rodzaj publikacji: publikacja pokonferencyjna; język publikacji: polski; autorstwo: współautorstwo; wydawnictwo: Wydawnictwo Naukowe FNCE; data publikacji: październik 2021; numer ISBN: 9788366800717; zakres: krajowy</w:t>
            </w:r>
          </w:p>
          <w:p w14:paraId="72F11426" w14:textId="1803DC98" w:rsidR="002168A3" w:rsidRPr="002168A3" w:rsidRDefault="002168A3" w:rsidP="00EE65B9">
            <w:pPr>
              <w:pStyle w:val="Style2"/>
              <w:numPr>
                <w:ilvl w:val="0"/>
                <w:numId w:val="7"/>
              </w:numPr>
              <w:shd w:val="clear" w:color="auto" w:fill="auto"/>
              <w:spacing w:after="60" w:line="240" w:lineRule="auto"/>
              <w:ind w:left="354" w:right="280" w:hanging="284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>Wartość odżywcza i zastosowanie mąk z warzyw w przemyśle zbożowym i piekarskim; miejsce publikacji: czasopismo Przegląd Zbożowo-Młynarski; rodzaj publikacji: artykuł w czasopiśmie; język publikacji: polski; autorstwo: współautorstwo (pierwszy autor); wydawnictwo: Sigma-Not; data publikacji: grudzień 2020; numer ISSN: 0033-2461; zakres: krajowy</w:t>
            </w:r>
          </w:p>
          <w:p w14:paraId="259EF509" w14:textId="2B761AF4" w:rsidR="002168A3" w:rsidRPr="002168A3" w:rsidRDefault="002168A3" w:rsidP="00EE65B9">
            <w:pPr>
              <w:pStyle w:val="Style2"/>
              <w:numPr>
                <w:ilvl w:val="0"/>
                <w:numId w:val="7"/>
              </w:numPr>
              <w:shd w:val="clear" w:color="auto" w:fill="auto"/>
              <w:spacing w:line="240" w:lineRule="auto"/>
              <w:ind w:left="354" w:right="280" w:hanging="284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>Wpływ dodatku nasion komosy ryżowej białej, czerwonej i czarnej na cechy jakościowe pieczywa pszennego; miejsce publikacji: czasopismo Przegląd Zbożowo-Młynarski; rodzaj publikacji: artykuł w czasopiśmie; język publikacji: polski; autorstwo: współautorstwo; wydawnictwo: Sigma-Not; data publikacji: październik 2021; numer ISBN: 0033-2461; zakres: krajowy</w:t>
            </w:r>
          </w:p>
          <w:p w14:paraId="5E2B1E3A" w14:textId="77777777" w:rsidR="002168A3" w:rsidRPr="002168A3" w:rsidRDefault="002168A3" w:rsidP="00EE65B9">
            <w:pPr>
              <w:pStyle w:val="Style2"/>
              <w:numPr>
                <w:ilvl w:val="0"/>
                <w:numId w:val="5"/>
              </w:numPr>
              <w:shd w:val="clear" w:color="auto" w:fill="auto"/>
              <w:spacing w:line="240" w:lineRule="auto"/>
              <w:ind w:left="354" w:hanging="284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>Wystąpienia na konferencjach naukowych:</w:t>
            </w:r>
          </w:p>
          <w:p w14:paraId="37338D9C" w14:textId="165A9BE2" w:rsidR="002168A3" w:rsidRPr="002168A3" w:rsidRDefault="002168A3" w:rsidP="00EE65B9">
            <w:pPr>
              <w:pStyle w:val="Style2"/>
              <w:numPr>
                <w:ilvl w:val="0"/>
                <w:numId w:val="11"/>
              </w:numPr>
              <w:shd w:val="clear" w:color="auto" w:fill="auto"/>
              <w:spacing w:after="60" w:line="240" w:lineRule="auto"/>
              <w:ind w:left="354" w:right="280" w:hanging="284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 xml:space="preserve"> Zasięg konferencji: ogólnopolska; rodzaj wystąpienia: wygłoszony referat; tytuł wystąpienia: Wpływ czynników socjoekonomicznych na kształtowanie się zawartości kofeiny w mleku kobiecym; samodzielność wystąpienia: indywidualne; nagrody i wyróżnienia za wystąpienie na konferencji z konferencji: -</w:t>
            </w:r>
          </w:p>
          <w:p w14:paraId="4FCC5AC9" w14:textId="77777777" w:rsidR="002168A3" w:rsidRPr="002168A3" w:rsidRDefault="002168A3" w:rsidP="00EE65B9">
            <w:pPr>
              <w:pStyle w:val="Style2"/>
              <w:numPr>
                <w:ilvl w:val="0"/>
                <w:numId w:val="11"/>
              </w:numPr>
              <w:shd w:val="clear" w:color="auto" w:fill="auto"/>
              <w:spacing w:after="60" w:line="240" w:lineRule="auto"/>
              <w:ind w:left="354" w:right="280" w:hanging="284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 xml:space="preserve"> Zasięg konferencji: ogólnopolska; rodzaj wystąpienia: wygłoszony referat; tytuł wystąpienia: Porównanie właściwości antyoksydacyjnych wybranych ziół; samodzielność wystąpienia: grupowe; nagrody i wyróżnienia za wystąpienie na konferencji z konferencji: zdobycie II miejsca</w:t>
            </w:r>
          </w:p>
          <w:p w14:paraId="6DC3A4F0" w14:textId="0DAD9140" w:rsidR="002168A3" w:rsidRPr="002168A3" w:rsidRDefault="002168A3" w:rsidP="00EE65B9">
            <w:pPr>
              <w:pStyle w:val="Style2"/>
              <w:numPr>
                <w:ilvl w:val="0"/>
                <w:numId w:val="11"/>
              </w:numPr>
              <w:shd w:val="clear" w:color="auto" w:fill="auto"/>
              <w:tabs>
                <w:tab w:val="center" w:pos="9321"/>
              </w:tabs>
              <w:spacing w:line="240" w:lineRule="auto"/>
              <w:ind w:left="354" w:right="1060" w:hanging="284"/>
              <w:jc w:val="both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 xml:space="preserve"> Zasięg konferencji: międzynarodowa; rodzaj wystąpienia: wygłoszony referat; tytuł wystąpienia: Health Properties of Animal-Related Protein Hydrolysates ; samodzielność wystąpienia: indywidualne; nagrody i wyróżnienia za wystąpienie na konferencji z konferencji: -</w:t>
            </w:r>
            <w:r w:rsidRPr="002168A3">
              <w:rPr>
                <w:color w:val="0D0D0D" w:themeColor="text1" w:themeTint="F2"/>
              </w:rPr>
              <w:tab/>
            </w:r>
            <w:r w:rsidRPr="002168A3">
              <w:rPr>
                <w:rStyle w:val="CharStyle20"/>
                <w:color w:val="0D0D0D" w:themeColor="text1" w:themeTint="F2"/>
              </w:rPr>
              <w:t>_</w:t>
            </w:r>
            <w:r w:rsidRPr="002168A3">
              <w:rPr>
                <w:color w:val="0D0D0D" w:themeColor="text1" w:themeTint="F2"/>
              </w:rPr>
              <w:br w:type="page"/>
            </w:r>
          </w:p>
          <w:p w14:paraId="059B75D0" w14:textId="77777777" w:rsidR="002168A3" w:rsidRPr="002168A3" w:rsidRDefault="002168A3" w:rsidP="00EE65B9">
            <w:pPr>
              <w:pStyle w:val="Style2"/>
              <w:numPr>
                <w:ilvl w:val="0"/>
                <w:numId w:val="11"/>
              </w:numPr>
              <w:shd w:val="clear" w:color="auto" w:fill="auto"/>
              <w:spacing w:after="60" w:line="240" w:lineRule="auto"/>
              <w:ind w:left="354" w:right="60" w:hanging="284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 xml:space="preserve"> Zasięg konferencji: ogólnopolska; rodzaj wystąpienia: wygłoszony referat; tytuł wystąpienia: Kształtowanie się zawartości metali ciężkich w pieczywie pszennym; samodzielność wystąpienia: indywidualne; nagrody i wyróżnienia za wystąpienie na konferencji z konferencji: -</w:t>
            </w:r>
          </w:p>
          <w:p w14:paraId="38037252" w14:textId="77777777" w:rsidR="002168A3" w:rsidRPr="002168A3" w:rsidRDefault="002168A3" w:rsidP="00EE65B9">
            <w:pPr>
              <w:pStyle w:val="Style2"/>
              <w:numPr>
                <w:ilvl w:val="0"/>
                <w:numId w:val="11"/>
              </w:numPr>
              <w:shd w:val="clear" w:color="auto" w:fill="auto"/>
              <w:spacing w:after="60" w:line="240" w:lineRule="auto"/>
              <w:ind w:left="354" w:right="60" w:hanging="284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 xml:space="preserve"> Zasięg konferencji: ogólnopolska; rodzaj wystąpienia: wygłoszony referat; tytuł wystąpienia: Zaburzenia odżywiania kobiet w ciąży; samodzielność wystąpienia: indywidualne; nagrody i wyróżnienia za wystąpienie na konferencji z konferencji: -</w:t>
            </w:r>
          </w:p>
          <w:p w14:paraId="774591BF" w14:textId="77777777" w:rsidR="002168A3" w:rsidRPr="002168A3" w:rsidRDefault="002168A3" w:rsidP="00EE65B9">
            <w:pPr>
              <w:pStyle w:val="Style2"/>
              <w:numPr>
                <w:ilvl w:val="0"/>
                <w:numId w:val="11"/>
              </w:numPr>
              <w:shd w:val="clear" w:color="auto" w:fill="auto"/>
              <w:spacing w:after="66" w:line="240" w:lineRule="auto"/>
              <w:ind w:left="354" w:right="600" w:hanging="284"/>
              <w:jc w:val="both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 xml:space="preserve"> Zasięg konferencji: ogólnopolska; rodzaj wystąpienia: wygłoszony referat; tytuł wystąpienia: Biologicznie aktywne składniki w mleku kobiecym; samodzielność wystąpienia: indywidualne; nagrody i wyróżnienia za wystąpienie na konferencji z konferencji: -</w:t>
            </w:r>
          </w:p>
          <w:p w14:paraId="42F5440C" w14:textId="77777777" w:rsidR="002168A3" w:rsidRPr="002168A3" w:rsidRDefault="002168A3" w:rsidP="00EE65B9">
            <w:pPr>
              <w:pStyle w:val="Style2"/>
              <w:numPr>
                <w:ilvl w:val="0"/>
                <w:numId w:val="11"/>
              </w:numPr>
              <w:shd w:val="clear" w:color="auto" w:fill="auto"/>
              <w:spacing w:after="60" w:line="240" w:lineRule="auto"/>
              <w:ind w:left="354" w:right="60" w:hanging="284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 xml:space="preserve"> Zasięg konferencji: ogólnopolska; rodzaj wystąpienia: wygłoszony referat; tytuł wystąpienia: Żywność jako źródło antyoksydantów; samodzielność wystąpienia: indywidualne; nagrody i wyróżnienia za wystąpienie na konferencji z konferencji: -</w:t>
            </w:r>
          </w:p>
          <w:p w14:paraId="56405D58" w14:textId="77777777" w:rsidR="002168A3" w:rsidRPr="002168A3" w:rsidRDefault="002168A3" w:rsidP="00EE65B9">
            <w:pPr>
              <w:pStyle w:val="Style2"/>
              <w:numPr>
                <w:ilvl w:val="0"/>
                <w:numId w:val="11"/>
              </w:numPr>
              <w:shd w:val="clear" w:color="auto" w:fill="auto"/>
              <w:spacing w:after="54" w:line="240" w:lineRule="auto"/>
              <w:ind w:left="354" w:right="60" w:hanging="284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 xml:space="preserve"> Zasięg konferencji: ogólnopolska; rodzaj wystąpienia: przedstawiona prezentacja; tytuł wystąpienia: Wpływ czynników kulturowych na manifestowanie się u młodzieży' zaburzeń odżywiania pod postacią anoreksji psychicznej - praca przeglądowa; samodzielność wystąpienia: grupowe; nagrody i wyróżnienia za wystąpienie na konferencji z konferencji: -</w:t>
            </w:r>
          </w:p>
          <w:p w14:paraId="7E49E2C4" w14:textId="77777777" w:rsidR="002168A3" w:rsidRPr="002168A3" w:rsidRDefault="002168A3" w:rsidP="00EE65B9">
            <w:pPr>
              <w:pStyle w:val="Style2"/>
              <w:numPr>
                <w:ilvl w:val="0"/>
                <w:numId w:val="11"/>
              </w:numPr>
              <w:shd w:val="clear" w:color="auto" w:fill="auto"/>
              <w:spacing w:after="60" w:line="240" w:lineRule="auto"/>
              <w:ind w:left="354" w:right="60" w:hanging="284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 xml:space="preserve"> Zasięg konferencji: ogólnopolska; rodzaj wystąpienia: przedstawiona prezentacja; tytuł wystąpienia: Wpływ Helicobacter pylori na powstawanie chorób żołądka; samodzielność wystąpienia: grupowe; nagrody i wyróżnienia za wystąpienie na konferencji z konferencji: -</w:t>
            </w:r>
          </w:p>
          <w:p w14:paraId="738D6552" w14:textId="77777777" w:rsidR="002168A3" w:rsidRPr="002168A3" w:rsidRDefault="002168A3" w:rsidP="00EE65B9">
            <w:pPr>
              <w:pStyle w:val="Style2"/>
              <w:numPr>
                <w:ilvl w:val="0"/>
                <w:numId w:val="11"/>
              </w:numPr>
              <w:shd w:val="clear" w:color="auto" w:fill="auto"/>
              <w:spacing w:after="60" w:line="240" w:lineRule="auto"/>
              <w:ind w:left="354" w:right="60" w:hanging="284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 xml:space="preserve"> Zasięg konferencji: ogólnopolska; rodzaj wystąpienia: wygłoszony referat; tytuł wystąpienia: Porównanie właściwości antyoksydacyjnych przecierów owocowo-warzywnych; samodzielność wystąpienia: indywidualne; nagrody i wyróżnienia za wystąpienie na konferencji z konferencji: -</w:t>
            </w:r>
          </w:p>
          <w:p w14:paraId="1274FF31" w14:textId="77777777" w:rsidR="002168A3" w:rsidRPr="002168A3" w:rsidRDefault="002168A3" w:rsidP="00EE65B9">
            <w:pPr>
              <w:pStyle w:val="Style2"/>
              <w:numPr>
                <w:ilvl w:val="0"/>
                <w:numId w:val="11"/>
              </w:numPr>
              <w:shd w:val="clear" w:color="auto" w:fill="auto"/>
              <w:spacing w:after="60" w:line="240" w:lineRule="auto"/>
              <w:ind w:left="354" w:right="60" w:hanging="284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 xml:space="preserve"> Zasięg konferencji: ogólnopolska; rodzaj wystąpienia: przedstawiona prezentacja; tytuł wystąpienia: Assessment of the sensory quality of the designed date-based snack with increased oil content; samodzielność wystąpienia: indywidualne; nagrody i wyróżnienia za wystąpienie na konferencji z konferencji: -</w:t>
            </w:r>
          </w:p>
          <w:p w14:paraId="2D6EACC8" w14:textId="77777777" w:rsidR="002168A3" w:rsidRPr="002168A3" w:rsidRDefault="002168A3" w:rsidP="00EE65B9">
            <w:pPr>
              <w:pStyle w:val="Style2"/>
              <w:numPr>
                <w:ilvl w:val="0"/>
                <w:numId w:val="11"/>
              </w:numPr>
              <w:shd w:val="clear" w:color="auto" w:fill="auto"/>
              <w:spacing w:after="60" w:line="240" w:lineRule="auto"/>
              <w:ind w:left="354" w:right="60" w:hanging="284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 xml:space="preserve"> Zasięg konferencji: międzynarodowa; rodzaj wystąpienia: wygłoszony referat; tytuł wystąpienia:; samodzielność wystąpienia: indywidualne; nagrody i wyróżnienia za wystąpienie na konferencji z konferencji: -</w:t>
            </w:r>
          </w:p>
          <w:p w14:paraId="0C9297DC" w14:textId="213913C7" w:rsidR="002168A3" w:rsidRPr="002168A3" w:rsidRDefault="002168A3" w:rsidP="00EE65B9">
            <w:pPr>
              <w:pStyle w:val="Style2"/>
              <w:numPr>
                <w:ilvl w:val="0"/>
                <w:numId w:val="11"/>
              </w:numPr>
              <w:shd w:val="clear" w:color="auto" w:fill="auto"/>
              <w:spacing w:line="240" w:lineRule="auto"/>
              <w:ind w:left="354" w:right="60" w:hanging="284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 xml:space="preserve"> Zasięg konferencji: ogólnopolska; rodzaj wystąpienia: wygłoszony referat; tytuł wystąpienia: Spożycie polifenoli z dietą, aktywność fizyczna, a wartości parametrów kąta fazowego; samodzielność wystąpienia: indywidualne; nagrody i wyróżnienia za wystąpienie na konferencji z konferencji</w:t>
            </w:r>
          </w:p>
          <w:p w14:paraId="04DE87D0" w14:textId="77777777" w:rsidR="002168A3" w:rsidRPr="002168A3" w:rsidRDefault="002168A3" w:rsidP="00EE65B9">
            <w:pPr>
              <w:pStyle w:val="Style2"/>
              <w:numPr>
                <w:ilvl w:val="0"/>
                <w:numId w:val="5"/>
              </w:numPr>
              <w:shd w:val="clear" w:color="auto" w:fill="auto"/>
              <w:spacing w:line="240" w:lineRule="auto"/>
              <w:ind w:left="354" w:hanging="284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>Nagrody i wyróżnienia w konkursach o zasięgu co najmniej krajowym zgodnych z kierunkiem studiów:</w:t>
            </w:r>
          </w:p>
          <w:p w14:paraId="680CD6EE" w14:textId="37C2C581" w:rsidR="002168A3" w:rsidRPr="002168A3" w:rsidRDefault="002168A3" w:rsidP="00EE65B9">
            <w:pPr>
              <w:pStyle w:val="Style2"/>
              <w:numPr>
                <w:ilvl w:val="0"/>
                <w:numId w:val="12"/>
              </w:numPr>
              <w:shd w:val="clear" w:color="auto" w:fill="auto"/>
              <w:spacing w:after="386" w:line="240" w:lineRule="auto"/>
              <w:ind w:left="354" w:right="60" w:hanging="284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 xml:space="preserve"> Data i miejsce uzyskania nagrody: grudzień 2020, Olsztyn; nazwa konkursy: Nagroda dla najlepszego absolwenta Wydziału Nauki o Żywności Uniwersytetu Warmińsko-Mazurskiego w Olsztynie; uzyskane miejsce: 1; rodzaj nagrody lub wyróżnienia: indywidualne; liczba uczestników konkursu: 5; nazwa organizatora konkursu: Tetra Pak; zasięg: krajowy</w:t>
            </w:r>
          </w:p>
          <w:p w14:paraId="4F9E5448" w14:textId="77777777" w:rsidR="002168A3" w:rsidRPr="002168A3" w:rsidRDefault="002168A3" w:rsidP="00270900">
            <w:pPr>
              <w:pStyle w:val="Style2"/>
              <w:numPr>
                <w:ilvl w:val="0"/>
                <w:numId w:val="5"/>
              </w:numPr>
              <w:shd w:val="clear" w:color="auto" w:fill="auto"/>
              <w:spacing w:line="240" w:lineRule="auto"/>
              <w:ind w:left="354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lastRenderedPageBreak/>
              <w:t>Udział w innych programach wymiany studenckiej:</w:t>
            </w:r>
          </w:p>
          <w:p w14:paraId="0814369C" w14:textId="424F90EE" w:rsidR="002168A3" w:rsidRPr="002168A3" w:rsidRDefault="002168A3" w:rsidP="00270900">
            <w:pPr>
              <w:pStyle w:val="Style2"/>
              <w:numPr>
                <w:ilvl w:val="0"/>
                <w:numId w:val="13"/>
              </w:numPr>
              <w:shd w:val="clear" w:color="auto" w:fill="auto"/>
              <w:spacing w:line="240" w:lineRule="auto"/>
              <w:ind w:left="354" w:right="240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>Staż zagraniczny w ramach programu PROM - międzynarodowa wymiana studentów o kadry akademickiej; okres uczestnictwa w programie: 6-24 lipca 2021; czas trwania i miejsce programu: lipiec; 2021; Walencja, Hiszpania</w:t>
            </w:r>
          </w:p>
          <w:p w14:paraId="0A7FBA18" w14:textId="77777777" w:rsidR="002168A3" w:rsidRPr="002168A3" w:rsidRDefault="002168A3" w:rsidP="00270900">
            <w:pPr>
              <w:pStyle w:val="Style2"/>
              <w:numPr>
                <w:ilvl w:val="0"/>
                <w:numId w:val="5"/>
              </w:numPr>
              <w:shd w:val="clear" w:color="auto" w:fill="auto"/>
              <w:spacing w:line="240" w:lineRule="auto"/>
              <w:ind w:left="354" w:right="60" w:hanging="284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>Udział w szkoleniach i stażach o charakterze naukowo- badawczym nie wynikających z obowiązkowych zajęć prowadzonych przez uczelnię lub we współpracy z innym ośrodkiem akademickim i kulturalnymi:</w:t>
            </w:r>
          </w:p>
          <w:p w14:paraId="6112DFC4" w14:textId="185741BB" w:rsidR="002168A3" w:rsidRPr="002168A3" w:rsidRDefault="002168A3" w:rsidP="00270900">
            <w:pPr>
              <w:pStyle w:val="Style2"/>
              <w:numPr>
                <w:ilvl w:val="0"/>
                <w:numId w:val="14"/>
              </w:numPr>
              <w:shd w:val="clear" w:color="auto" w:fill="auto"/>
              <w:spacing w:line="240" w:lineRule="auto"/>
              <w:ind w:right="240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>Staż krajowy w Instytucie Rozrodu Zwierząt i Badań Żywności Polskiej Akademii Nauk w Olsztynie; okres uczestnictwa: 6 września - 8 października 2021; Olsztyn, Polska</w:t>
            </w:r>
          </w:p>
          <w:p w14:paraId="2C1F531F" w14:textId="77777777" w:rsidR="002168A3" w:rsidRPr="002168A3" w:rsidRDefault="002168A3" w:rsidP="00270900">
            <w:pPr>
              <w:pStyle w:val="Style2"/>
              <w:numPr>
                <w:ilvl w:val="0"/>
                <w:numId w:val="5"/>
              </w:numPr>
              <w:shd w:val="clear" w:color="auto" w:fill="auto"/>
              <w:spacing w:line="240" w:lineRule="auto"/>
              <w:ind w:left="354" w:hanging="284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>Aktywne uczestnictwo w stowarzyszeniach i kołach naukowych, związanych z kierunkiem studiów:</w:t>
            </w:r>
          </w:p>
          <w:p w14:paraId="48C49BD6" w14:textId="799ADBC8" w:rsidR="002168A3" w:rsidRPr="002168A3" w:rsidRDefault="002168A3" w:rsidP="00BA04D4">
            <w:pPr>
              <w:pStyle w:val="Style2"/>
              <w:shd w:val="clear" w:color="auto" w:fill="auto"/>
              <w:spacing w:after="60" w:line="240" w:lineRule="auto"/>
              <w:ind w:left="354" w:right="60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 xml:space="preserve">1. Przewodnicząca Koła Naukowego Żywienia i Profilaktyki Żywieniowej Uniwersytetu Warmińsko-Mazurskiego w Olsztynie; okres uczestnictwa: od październik 2019 do </w:t>
            </w:r>
            <w:r w:rsidRPr="002168A3">
              <w:rPr>
                <w:rStyle w:val="CharStyle19"/>
                <w:rFonts w:ascii="Arial" w:eastAsia="Arial" w:hAnsi="Arial" w:cs="Arial"/>
                <w:color w:val="0D0D0D" w:themeColor="text1" w:themeTint="F2"/>
              </w:rPr>
              <w:t>obecnie</w:t>
            </w:r>
          </w:p>
          <w:p w14:paraId="399B36D6" w14:textId="6B6E7BFF" w:rsidR="002168A3" w:rsidRPr="002168A3" w:rsidRDefault="002168A3" w:rsidP="00270900">
            <w:pPr>
              <w:pStyle w:val="Style2"/>
              <w:numPr>
                <w:ilvl w:val="0"/>
                <w:numId w:val="5"/>
              </w:numPr>
              <w:shd w:val="clear" w:color="auto" w:fill="auto"/>
              <w:spacing w:line="240" w:lineRule="auto"/>
              <w:ind w:left="354" w:right="60" w:hanging="284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>Wykonawca w projekcie w ramach konkursu „Grant Rektora - Edycja III”, realizowanego przez członków Koła Naukowego Przetwórstwa Surowców Roślinnych oraz Koło Naukowe Mikrobiologii</w:t>
            </w:r>
            <w:r w:rsidRPr="002168A3">
              <w:rPr>
                <w:color w:val="0D0D0D" w:themeColor="text1" w:themeTint="F2"/>
              </w:rPr>
              <w:br w:type="page"/>
            </w:r>
          </w:p>
          <w:p w14:paraId="0ADE213D" w14:textId="77777777" w:rsidR="002168A3" w:rsidRPr="002168A3" w:rsidRDefault="002168A3" w:rsidP="00270900">
            <w:pPr>
              <w:pStyle w:val="Style2"/>
              <w:numPr>
                <w:ilvl w:val="0"/>
                <w:numId w:val="5"/>
              </w:numPr>
              <w:shd w:val="clear" w:color="auto" w:fill="auto"/>
              <w:spacing w:after="60" w:line="240" w:lineRule="auto"/>
              <w:ind w:left="354" w:right="540" w:hanging="284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>Aktywna działalność organizatorska związana z kierunkiem studiów (np. członek komitetu organizacyjnego konferencji naukowych, sympozjum, spotkań autorskich, etc.):</w:t>
            </w:r>
          </w:p>
          <w:p w14:paraId="3F5FDE54" w14:textId="6501E448" w:rsidR="002168A3" w:rsidRPr="002168A3" w:rsidRDefault="002168A3" w:rsidP="00AC01BA">
            <w:pPr>
              <w:pStyle w:val="Style2"/>
              <w:shd w:val="clear" w:color="auto" w:fill="auto"/>
              <w:spacing w:line="240" w:lineRule="auto"/>
              <w:ind w:left="354" w:right="540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>1.Organizacja cyklicznego wydarzenia „Dni Świadomości Żywieniowej” w ramach pracy w Kole Naukowym Żywienia i Profilaktyki Żywieniowej</w:t>
            </w:r>
          </w:p>
          <w:p w14:paraId="0269FE04" w14:textId="2AC5A2EF" w:rsidR="002168A3" w:rsidRPr="002168A3" w:rsidRDefault="002168A3" w:rsidP="00AC01BA">
            <w:pPr>
              <w:pStyle w:val="Style2"/>
              <w:shd w:val="clear" w:color="auto" w:fill="auto"/>
              <w:spacing w:line="240" w:lineRule="auto"/>
              <w:ind w:left="354" w:right="240"/>
              <w:rPr>
                <w:color w:val="0D0D0D" w:themeColor="text1" w:themeTint="F2"/>
              </w:rPr>
            </w:pPr>
            <w:r w:rsidRPr="002168A3">
              <w:rPr>
                <w:color w:val="0D0D0D" w:themeColor="text1" w:themeTint="F2"/>
              </w:rPr>
              <w:t>2. Organizacja prelekcji i webinarów na temat racjonalnego żywienia dla różnych grup wiekowych (przedszkola, szkoły średnie)</w:t>
            </w:r>
          </w:p>
        </w:tc>
      </w:tr>
      <w:tr w:rsidR="002168A3" w:rsidRPr="0080640A" w14:paraId="1AC68B76" w14:textId="77777777" w:rsidTr="002168A3">
        <w:trPr>
          <w:trHeight w:val="6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42F41F" w14:textId="2F67E66C" w:rsidR="002168A3" w:rsidRPr="0080640A" w:rsidRDefault="002168A3" w:rsidP="002633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9C5288" w14:textId="09FD40CD" w:rsidR="002168A3" w:rsidRPr="002168A3" w:rsidRDefault="002168A3" w:rsidP="002633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b/>
                <w:bCs/>
                <w:color w:val="0D0D0D" w:themeColor="text1" w:themeTint="F2"/>
                <w:sz w:val="20"/>
                <w:szCs w:val="20"/>
                <w:lang w:eastAsia="pl-PL"/>
              </w:rPr>
              <w:t>Bryszewski Kamil</w:t>
            </w:r>
          </w:p>
        </w:tc>
        <w:tc>
          <w:tcPr>
            <w:tcW w:w="13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A7BDC9" w14:textId="10BE85EC" w:rsidR="002168A3" w:rsidRPr="002168A3" w:rsidRDefault="002168A3" w:rsidP="00270900">
            <w:pPr>
              <w:pStyle w:val="Style35"/>
              <w:numPr>
                <w:ilvl w:val="0"/>
                <w:numId w:val="17"/>
              </w:numPr>
              <w:shd w:val="clear" w:color="auto" w:fill="auto"/>
              <w:spacing w:after="180" w:line="240" w:lineRule="auto"/>
              <w:ind w:left="354" w:right="20" w:hanging="284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Uniwersytet Warmińsko-Mazurski w Olsztynie Inżynieria środowiskowa  4 (studia doktoranckie)</w:t>
            </w:r>
          </w:p>
          <w:p w14:paraId="795589DE" w14:textId="0706383A" w:rsidR="002168A3" w:rsidRPr="002168A3" w:rsidRDefault="002168A3" w:rsidP="00270900">
            <w:pPr>
              <w:pStyle w:val="Style35"/>
              <w:numPr>
                <w:ilvl w:val="0"/>
                <w:numId w:val="17"/>
              </w:numPr>
              <w:shd w:val="clear" w:color="auto" w:fill="auto"/>
              <w:spacing w:after="180" w:line="240" w:lineRule="auto"/>
              <w:ind w:left="354" w:right="20" w:hanging="284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Publikacje naukowe w recenzowanych czasopismach naukowych o zasięgu co najmniej krajowym lub publikacje naukowe w formie książki (wyłącznie publikacje wydane drukiem lub udostępnione na stronie internetowej wydawcy)</w:t>
            </w:r>
          </w:p>
          <w:p w14:paraId="6196F5FE" w14:textId="77777777" w:rsidR="002168A3" w:rsidRPr="002168A3" w:rsidRDefault="002168A3" w:rsidP="00270900">
            <w:pPr>
              <w:pStyle w:val="Style35"/>
              <w:numPr>
                <w:ilvl w:val="0"/>
                <w:numId w:val="18"/>
              </w:numPr>
              <w:shd w:val="clear" w:color="auto" w:fill="auto"/>
              <w:spacing w:line="240" w:lineRule="auto"/>
              <w:ind w:left="354" w:right="20" w:hanging="284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lnvestigation on the improved electrochemical and bio-electrochemical treatment processes of soilless cultivation drainage (SCD)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>,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Czasopismo: Science of the Total Environment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Rodzaj publikacji: artykuł w czasopiśmie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Numery ISSN: p-ISSN: 0048-9697, e-ISSN: 1879-1026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Język publikacji: angielski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DOI: 10.1016/j.scitotenv.2021.146846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Data ukazania się publikacji: 2021.08.20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Zakres: międzynarodowy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Autorzy: Jóźwiak Tomasz, Filipkowska Urszula, Struk-Sokołowska Joanna, </w:t>
            </w:r>
            <w:r w:rsidRPr="002168A3">
              <w:rPr>
                <w:rStyle w:val="CharStyle44"/>
                <w:b w:val="0"/>
                <w:color w:val="0D0D0D" w:themeColor="text1" w:themeTint="F2"/>
                <w:sz w:val="20"/>
                <w:szCs w:val="20"/>
              </w:rPr>
              <w:t xml:space="preserve">Bryszewski Kamil,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Trzciński Karol, Kuźma Joanna, Ślimkowska Monika.</w:t>
            </w:r>
          </w:p>
          <w:p w14:paraId="77680449" w14:textId="77777777" w:rsidR="002168A3" w:rsidRPr="002168A3" w:rsidRDefault="002168A3" w:rsidP="002B48B7">
            <w:pPr>
              <w:pStyle w:val="Style35"/>
              <w:shd w:val="clear" w:color="auto" w:fill="auto"/>
              <w:spacing w:line="240" w:lineRule="auto"/>
              <w:ind w:left="354" w:hanging="284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2.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 The use of spent coffee grounds and spent green tea leavesforthe removal of cationic dyes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from aqueous Solutions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>,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Czasopismo: Scientific Reports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Rodzaj publikacji: artykuł w czasopiśmie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Numery ISSN: p-ISSN: 2045-2322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Język publikacji: angielski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DOI: 10.1038/s41598-021-89095-6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Data ukazania się publikacji: 2021.09.15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Zakres: międzynarodowy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Autorzy: Rodziewicz Joanna, Janczukowicz Wojciech, Mielcarek Artur, </w:t>
            </w:r>
            <w:r w:rsidRPr="002168A3">
              <w:rPr>
                <w:rStyle w:val="CharStyle44"/>
                <w:b w:val="0"/>
                <w:color w:val="0D0D0D" w:themeColor="text1" w:themeTint="F2"/>
                <w:sz w:val="20"/>
                <w:szCs w:val="20"/>
              </w:rPr>
              <w:t>Bryszewski Kamil.</w:t>
            </w:r>
          </w:p>
          <w:p w14:paraId="6C795DC0" w14:textId="77777777" w:rsidR="002168A3" w:rsidRPr="002168A3" w:rsidRDefault="002168A3" w:rsidP="00270900">
            <w:pPr>
              <w:pStyle w:val="Style35"/>
              <w:numPr>
                <w:ilvl w:val="0"/>
                <w:numId w:val="19"/>
              </w:numPr>
              <w:shd w:val="clear" w:color="auto" w:fill="auto"/>
              <w:spacing w:line="240" w:lineRule="auto"/>
              <w:ind w:left="354" w:hanging="284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The influence of electric current density on specific denitrification rate of and nitrogen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removal rate in electrochemical and electrobiological rotating contactor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Czasopismo: Archives of Environmental Protection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Rodzaj publikacji: artykuł w czasopiśmie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Numery ISSN: p-ISSN: 2083-4772, e-ISSN: 2083-4810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Język publikacji: angielski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DOI: 10.24425/aep.2020.135761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Data ukazania się publikacji: 2020.12.14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>,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Zakres: międzynarodowy</w:t>
            </w:r>
          </w:p>
          <w:p w14:paraId="070E8B0F" w14:textId="77777777" w:rsidR="002168A3" w:rsidRPr="002168A3" w:rsidRDefault="002168A3" w:rsidP="00270900">
            <w:pPr>
              <w:pStyle w:val="Style35"/>
              <w:numPr>
                <w:ilvl w:val="0"/>
                <w:numId w:val="15"/>
              </w:numPr>
              <w:shd w:val="clear" w:color="auto" w:fill="auto"/>
              <w:spacing w:line="240" w:lineRule="auto"/>
              <w:ind w:left="354" w:right="40" w:hanging="284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Udział w projektach badawczych prowadzonych przez uczelnię nie wynikających z obowiązkowych zajęć (w tym we współpracy z innymi ośrodkami akademickimi, naukowymi lub przedsiębiorcami, z wyłączeniem projektów badawczych kół naukowych).</w:t>
            </w:r>
          </w:p>
          <w:p w14:paraId="53F97F1D" w14:textId="77777777" w:rsidR="002168A3" w:rsidRPr="002168A3" w:rsidRDefault="002168A3" w:rsidP="00270900">
            <w:pPr>
              <w:pStyle w:val="Style35"/>
              <w:numPr>
                <w:ilvl w:val="0"/>
                <w:numId w:val="16"/>
              </w:numPr>
              <w:shd w:val="clear" w:color="auto" w:fill="auto"/>
              <w:tabs>
                <w:tab w:val="left" w:pos="567"/>
              </w:tabs>
              <w:spacing w:line="240" w:lineRule="auto"/>
              <w:ind w:left="354" w:right="120" w:hanging="284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Realizacje projektu badawczego Preludium 17 (Narodowe Centrum Nauki).Tytuł projektu: Określenie wpływu gęstości prądu stałego oraz rodzaju i dawki węgla na ilość i jakość osadów ściekowych powstających podczas oczyszczenia ścieków z bezglebowej uprawy pomidorów w bio- elektrochemicznym reaktorze porcjowym z błoną biologiczną (SBBR).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Numer rejestracyjny wniosku 2019/33/N/ST8/00955 Okres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uczestnictwa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Luty 2020-luty 2022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.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Nazwa jednostki uczelni: katedra Inżynierii Środowiska Uniwersytetu Warmińsko-Mazurskiego w Olsztynie Funkcja pełniona w projekcie: Kierownik projektu</w:t>
            </w:r>
          </w:p>
          <w:p w14:paraId="258E4C03" w14:textId="08F7D6A8" w:rsidR="002168A3" w:rsidRPr="002168A3" w:rsidRDefault="002168A3" w:rsidP="00EE65B9">
            <w:pPr>
              <w:pStyle w:val="Style35"/>
              <w:numPr>
                <w:ilvl w:val="0"/>
                <w:numId w:val="16"/>
              </w:numPr>
              <w:shd w:val="clear" w:color="auto" w:fill="auto"/>
              <w:tabs>
                <w:tab w:val="left" w:pos="567"/>
              </w:tabs>
              <w:spacing w:line="240" w:lineRule="auto"/>
              <w:ind w:left="212" w:right="40" w:hanging="212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Wykonaw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>c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a na stanowisku technolog w projekcie Lider organizowanego przez Narodowe Centrum Badań i Rozwoju.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Tytuł projektu: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lastRenderedPageBreak/>
              <w:t>"Opracowanie technologii precyzyjnego oczyszczania ścieków z bezglebowej uprawy pomidorów z wykorzystaniem elektrobiologicznego rektora hybrydowego".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Numer umowy: LIDER/4/0019/L-10/18/NCBR/2019.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Okres uczestnictwa: Kwiecień 2021-listopad 2022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>.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Nazwa jednostki uczelni: Katedra Inżynierii Środowiska Uniwersytetu Warmińsko-Mazurskiego w Olsztynie Funkcja pełniona w projekcie: Wykonawca</w:t>
            </w:r>
          </w:p>
          <w:p w14:paraId="060FCF2A" w14:textId="77777777" w:rsidR="002168A3" w:rsidRPr="002168A3" w:rsidRDefault="002168A3" w:rsidP="00EE65B9">
            <w:pPr>
              <w:pStyle w:val="Style35"/>
              <w:numPr>
                <w:ilvl w:val="0"/>
                <w:numId w:val="15"/>
              </w:numPr>
              <w:shd w:val="clear" w:color="auto" w:fill="auto"/>
              <w:spacing w:line="240" w:lineRule="auto"/>
              <w:ind w:left="212" w:hanging="212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Wystąpienia na konferencjach naukowych</w:t>
            </w:r>
          </w:p>
          <w:p w14:paraId="21C08DD1" w14:textId="2CB153D5" w:rsidR="002168A3" w:rsidRPr="002168A3" w:rsidRDefault="002168A3" w:rsidP="00752FFD">
            <w:pPr>
              <w:pStyle w:val="Style35"/>
              <w:numPr>
                <w:ilvl w:val="0"/>
                <w:numId w:val="20"/>
              </w:numPr>
              <w:shd w:val="clear" w:color="auto" w:fill="auto"/>
              <w:tabs>
                <w:tab w:val="left" w:pos="496"/>
              </w:tabs>
              <w:spacing w:line="240" w:lineRule="auto"/>
              <w:ind w:left="212" w:right="20" w:hanging="212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Czynny udział w konferencji międzynarodowej(zagranicznej) "International Conference on Energy, Sustainability and Climate Crisis, August 30 - September 3, 2021, Volos, Greece".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Rodzaj wystąpienia: prezentacja posteru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Tytuł wystąpienia. "Anaerobic Stabilization of Electrochemical Sewage Sludge".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Autorzy plakatu: </w:t>
            </w:r>
            <w:r w:rsidRPr="002168A3">
              <w:rPr>
                <w:rStyle w:val="CharStyle44"/>
                <w:b w:val="0"/>
                <w:color w:val="0D0D0D" w:themeColor="text1" w:themeTint="F2"/>
                <w:sz w:val="20"/>
                <w:szCs w:val="20"/>
              </w:rPr>
              <w:t xml:space="preserve">K. Bryszewski,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J. Rodziewicz, A. Mielcarek i W. Janczukowicz.,Wystąpienie indywidualne</w:t>
            </w:r>
          </w:p>
          <w:p w14:paraId="730D4BE3" w14:textId="77777777" w:rsidR="002168A3" w:rsidRPr="002168A3" w:rsidRDefault="002168A3" w:rsidP="00EE65B9">
            <w:pPr>
              <w:pStyle w:val="Style35"/>
              <w:numPr>
                <w:ilvl w:val="0"/>
                <w:numId w:val="20"/>
              </w:numPr>
              <w:shd w:val="clear" w:color="auto" w:fill="auto"/>
              <w:tabs>
                <w:tab w:val="left" w:pos="496"/>
              </w:tabs>
              <w:spacing w:line="240" w:lineRule="auto"/>
              <w:ind w:left="212" w:right="20" w:hanging="212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Czynne uczestnictwo w VI Konferencji Naukowo-Technicznej pt. „Nowe kierunki badań w ochronie i kształtowaniu środowiska oraz w geodez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ji i gospodarce przestrzennej".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Rodzaj wystąpienia: prezentacja posteru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Tytuł wystąpienia pt.: "Elektrobiologiczne oczyszczanie ścieków szklarniowych z zastosowaniem prądu zmiennego".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Autorzy wystąpienia: </w:t>
            </w:r>
            <w:r w:rsidRPr="002168A3">
              <w:rPr>
                <w:rStyle w:val="CharStyle44"/>
                <w:b w:val="0"/>
                <w:color w:val="0D0D0D" w:themeColor="text1" w:themeTint="F2"/>
                <w:sz w:val="20"/>
                <w:szCs w:val="20"/>
              </w:rPr>
              <w:t xml:space="preserve">K. Bryszewski,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J. Rodziewicz, A. Mielcarek i W. Janczukowicz.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Wystąpienie indywidualne</w:t>
            </w:r>
          </w:p>
          <w:p w14:paraId="53B50460" w14:textId="77777777" w:rsidR="002168A3" w:rsidRPr="002168A3" w:rsidRDefault="002168A3" w:rsidP="00EE65B9">
            <w:pPr>
              <w:pStyle w:val="Style35"/>
              <w:numPr>
                <w:ilvl w:val="0"/>
                <w:numId w:val="15"/>
              </w:numPr>
              <w:shd w:val="clear" w:color="auto" w:fill="auto"/>
              <w:spacing w:line="240" w:lineRule="auto"/>
              <w:ind w:left="212" w:right="940" w:hanging="212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Aktywne uczestnictwo w stowarzyszeniach i kołach naukowych, związanych z kierunkiem studiów </w:t>
            </w:r>
          </w:p>
          <w:p w14:paraId="4016FC41" w14:textId="674CCE76" w:rsidR="002168A3" w:rsidRPr="002168A3" w:rsidRDefault="002168A3" w:rsidP="00EE65B9">
            <w:pPr>
              <w:pStyle w:val="Style35"/>
              <w:shd w:val="clear" w:color="auto" w:fill="auto"/>
              <w:spacing w:line="240" w:lineRule="auto"/>
              <w:ind w:left="212" w:right="940" w:hanging="212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Aktywny członek Naukowego Koła Ekologów od roku akademickiego 2013/2014 do obecnie</w:t>
            </w:r>
          </w:p>
        </w:tc>
      </w:tr>
      <w:tr w:rsidR="002168A3" w:rsidRPr="0080640A" w14:paraId="3C6F42BF" w14:textId="77777777" w:rsidTr="002168A3">
        <w:trPr>
          <w:trHeight w:val="6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48199D" w14:textId="6635ECFC" w:rsidR="002168A3" w:rsidRPr="0080640A" w:rsidRDefault="002168A3" w:rsidP="00764F6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0B5607" w14:textId="689AB19A" w:rsidR="002168A3" w:rsidRPr="002168A3" w:rsidRDefault="002168A3" w:rsidP="00764F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b/>
                <w:bCs/>
                <w:color w:val="0D0D0D" w:themeColor="text1" w:themeTint="F2"/>
                <w:sz w:val="20"/>
                <w:szCs w:val="20"/>
                <w:lang w:eastAsia="pl-PL"/>
              </w:rPr>
              <w:t>Lipińska Maria Laura</w:t>
            </w:r>
          </w:p>
        </w:tc>
        <w:tc>
          <w:tcPr>
            <w:tcW w:w="13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F3CFB7" w14:textId="3368387A" w:rsidR="002168A3" w:rsidRPr="002168A3" w:rsidRDefault="002168A3" w:rsidP="00FF53C5">
            <w:pPr>
              <w:pStyle w:val="Style4"/>
              <w:numPr>
                <w:ilvl w:val="0"/>
                <w:numId w:val="15"/>
              </w:numPr>
              <w:shd w:val="clear" w:color="auto" w:fill="auto"/>
              <w:spacing w:line="259" w:lineRule="exact"/>
              <w:ind w:left="354" w:right="160" w:hanging="284"/>
              <w:rPr>
                <w:rFonts w:eastAsia="Times New Roman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eastAsia="Times New Roman"/>
                <w:color w:val="0D0D0D" w:themeColor="text1" w:themeTint="F2"/>
                <w:sz w:val="20"/>
                <w:szCs w:val="20"/>
                <w:lang w:eastAsia="pl-PL"/>
              </w:rPr>
              <w:t>Uniwersytet Warszawski Dziennikarstwo i medioznawstwo 3 rok</w:t>
            </w:r>
          </w:p>
          <w:p w14:paraId="17D861DB" w14:textId="74DA0BF4" w:rsidR="002168A3" w:rsidRPr="002168A3" w:rsidRDefault="002168A3" w:rsidP="002258B0">
            <w:pPr>
              <w:pStyle w:val="Style4"/>
              <w:numPr>
                <w:ilvl w:val="0"/>
                <w:numId w:val="15"/>
              </w:numPr>
              <w:shd w:val="clear" w:color="auto" w:fill="auto"/>
              <w:spacing w:line="240" w:lineRule="auto"/>
              <w:ind w:left="354" w:right="160" w:hanging="284"/>
              <w:rPr>
                <w:rStyle w:val="CharStyle11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Publikacje</w:t>
            </w:r>
          </w:p>
          <w:p w14:paraId="03724DA9" w14:textId="3D6DD0AC" w:rsidR="002168A3" w:rsidRPr="002168A3" w:rsidRDefault="002168A3" w:rsidP="002258B0">
            <w:pPr>
              <w:pStyle w:val="Style4"/>
              <w:shd w:val="clear" w:color="auto" w:fill="auto"/>
              <w:spacing w:line="240" w:lineRule="auto"/>
              <w:ind w:left="212" w:right="160" w:hanging="142"/>
              <w:rPr>
                <w:color w:val="0D0D0D" w:themeColor="text1" w:themeTint="F2"/>
                <w:sz w:val="20"/>
                <w:szCs w:val="20"/>
                <w:lang w:eastAsia="pl-PL" w:bidi="pl-PL"/>
              </w:rPr>
            </w:pPr>
            <w:r w:rsidRPr="002168A3">
              <w:rPr>
                <w:rStyle w:val="CharStyle11"/>
                <w:color w:val="0D0D0D" w:themeColor="text1" w:themeTint="F2"/>
                <w:sz w:val="20"/>
                <w:szCs w:val="20"/>
              </w:rPr>
              <w:t xml:space="preserve">1. Autorska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publikacja dziennikarska - </w:t>
            </w:r>
            <w:r w:rsidRPr="002168A3">
              <w:rPr>
                <w:rStyle w:val="CharStyle12"/>
                <w:color w:val="0D0D0D" w:themeColor="text1" w:themeTint="F2"/>
                <w:sz w:val="20"/>
                <w:szCs w:val="20"/>
              </w:rPr>
              <w:t>Wyjście z menstruacyjnego średniowiecza,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 „Zupełnie Inny Świat” #42 09/2021, ISSN: 2082-0003, wydawca: Fundacja Zupełnie Inny Świat, b.J)</w:t>
            </w:r>
          </w:p>
          <w:p w14:paraId="1EB7B205" w14:textId="239A0DE5" w:rsidR="002168A3" w:rsidRPr="002168A3" w:rsidRDefault="002168A3" w:rsidP="002258B0">
            <w:pPr>
              <w:pStyle w:val="Style4"/>
              <w:shd w:val="clear" w:color="auto" w:fill="auto"/>
              <w:spacing w:line="240" w:lineRule="auto"/>
              <w:ind w:left="212" w:right="160" w:hanging="142"/>
              <w:rPr>
                <w:color w:val="0D0D0D" w:themeColor="text1" w:themeTint="F2"/>
                <w:sz w:val="20"/>
                <w:szCs w:val="20"/>
                <w:lang w:eastAsia="pl-PL" w:bidi="pl-PL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2. Autorska publikacja artykułu - </w:t>
            </w:r>
            <w:r w:rsidRPr="002168A3">
              <w:rPr>
                <w:rStyle w:val="CharStyle12"/>
                <w:color w:val="0D0D0D" w:themeColor="text1" w:themeTint="F2"/>
                <w:sz w:val="20"/>
                <w:szCs w:val="20"/>
              </w:rPr>
              <w:t xml:space="preserve">Zamożność Polaków, czyli co się dzieje z naszymi pieniędzmi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w kwartalniku „Młodzi o Polityce” V, 20.09.2021, ISSN: 2720-2577, wyda</w:t>
            </w:r>
            <w:r w:rsidRPr="002168A3">
              <w:rPr>
                <w:rStyle w:val="CharStyle10"/>
                <w:color w:val="0D0D0D" w:themeColor="text1" w:themeTint="F2"/>
                <w:sz w:val="20"/>
                <w:szCs w:val="20"/>
                <w:u w:val="none"/>
              </w:rPr>
              <w:t xml:space="preserve">wca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Fundacja Młodzieży Activis, </w:t>
            </w:r>
          </w:p>
          <w:p w14:paraId="6813C1F0" w14:textId="1C7D5500" w:rsidR="002168A3" w:rsidRPr="002168A3" w:rsidRDefault="002168A3" w:rsidP="002258B0">
            <w:pPr>
              <w:pStyle w:val="Style4"/>
              <w:shd w:val="clear" w:color="auto" w:fill="auto"/>
              <w:spacing w:line="240" w:lineRule="auto"/>
              <w:ind w:left="212" w:right="160" w:hanging="142"/>
              <w:rPr>
                <w:color w:val="0D0D0D" w:themeColor="text1" w:themeTint="F2"/>
                <w:sz w:val="20"/>
                <w:szCs w:val="20"/>
                <w:lang w:eastAsia="pl-PL" w:bidi="pl-PL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3. Publikacja artykułu pt. „Jednorożce po dwóch stronach Odry” –na stronie UW, który powstał w ramach grantu od Fundacji Współpracy Polsko-Niemieckiej</w:t>
            </w:r>
          </w:p>
          <w:p w14:paraId="44CDB109" w14:textId="5E302DF1" w:rsidR="002168A3" w:rsidRPr="002168A3" w:rsidRDefault="002168A3" w:rsidP="002258B0">
            <w:pPr>
              <w:pStyle w:val="Style4"/>
              <w:numPr>
                <w:ilvl w:val="0"/>
                <w:numId w:val="24"/>
              </w:numPr>
              <w:shd w:val="clear" w:color="auto" w:fill="auto"/>
              <w:spacing w:line="240" w:lineRule="auto"/>
              <w:ind w:left="354" w:right="160"/>
              <w:rPr>
                <w:color w:val="0D0D0D" w:themeColor="text1" w:themeTint="F2"/>
                <w:sz w:val="20"/>
                <w:szCs w:val="20"/>
                <w:lang w:eastAsia="pl-PL" w:bidi="pl-PL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Udział w projektach badawczych</w:t>
            </w:r>
          </w:p>
          <w:p w14:paraId="2594F521" w14:textId="543E4F49" w:rsidR="002168A3" w:rsidRPr="002168A3" w:rsidRDefault="002168A3" w:rsidP="002258B0">
            <w:pPr>
              <w:pStyle w:val="Style4"/>
              <w:numPr>
                <w:ilvl w:val="0"/>
                <w:numId w:val="23"/>
              </w:numPr>
              <w:shd w:val="clear" w:color="auto" w:fill="auto"/>
              <w:spacing w:line="240" w:lineRule="auto"/>
              <w:ind w:left="354" w:right="160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w kursie .szkoleniowym potwierdzonym certyfikatem - Combat Rescue - Poziom A </w:t>
            </w:r>
          </w:p>
          <w:p w14:paraId="7F390EDE" w14:textId="77777777" w:rsidR="002168A3" w:rsidRPr="002168A3" w:rsidRDefault="002168A3" w:rsidP="002258B0">
            <w:pPr>
              <w:pStyle w:val="Style4"/>
              <w:numPr>
                <w:ilvl w:val="0"/>
                <w:numId w:val="23"/>
              </w:numPr>
              <w:shd w:val="clear" w:color="auto" w:fill="auto"/>
              <w:spacing w:line="240" w:lineRule="auto"/>
              <w:ind w:left="354" w:right="160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Udział jako wykonawca w projekcie badawczym </w:t>
            </w:r>
            <w:r w:rsidRPr="002168A3">
              <w:rPr>
                <w:rStyle w:val="CharStyle12"/>
                <w:color w:val="0D0D0D" w:themeColor="text1" w:themeTint="F2"/>
                <w:sz w:val="20"/>
                <w:szCs w:val="20"/>
              </w:rPr>
              <w:t>Retoryka ekspertów. Perswazyjność medialnych komunikatów medyków w okresie pandemii COVID-19 w Polsce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 - projekt realizowany w ramach Uniwersytetu. Warszawskiego finansowanego z grantu Inicjatywa Doskonałości Uczelnia Badawcza,</w:t>
            </w:r>
          </w:p>
          <w:p w14:paraId="24D8A5FC" w14:textId="77777777" w:rsidR="002168A3" w:rsidRPr="002168A3" w:rsidRDefault="002168A3" w:rsidP="002258B0">
            <w:pPr>
              <w:pStyle w:val="Style4"/>
              <w:numPr>
                <w:ilvl w:val="0"/>
                <w:numId w:val="23"/>
              </w:numPr>
              <w:shd w:val="clear" w:color="auto" w:fill="auto"/>
              <w:spacing w:line="240" w:lineRule="auto"/>
              <w:ind w:left="354" w:right="160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Udział jako wykonawca w projekcie badawczym </w:t>
            </w:r>
            <w:r w:rsidRPr="002168A3">
              <w:rPr>
                <w:rStyle w:val="CharStyle12"/>
                <w:color w:val="0D0D0D" w:themeColor="text1" w:themeTint="F2"/>
                <w:sz w:val="20"/>
                <w:szCs w:val="20"/>
              </w:rPr>
              <w:t>VR Chat jako przestrzeń realizowania interakcji społecznych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 - projekt realizowany w Laboratorium Badań Medioznawczych na Uniwersytecie Warszawskim,</w:t>
            </w:r>
          </w:p>
          <w:p w14:paraId="2D921FAF" w14:textId="11F82DB1" w:rsidR="002168A3" w:rsidRPr="002168A3" w:rsidRDefault="002168A3" w:rsidP="002258B0">
            <w:pPr>
              <w:pStyle w:val="Style4"/>
              <w:numPr>
                <w:ilvl w:val="0"/>
                <w:numId w:val="23"/>
              </w:numPr>
              <w:shd w:val="clear" w:color="auto" w:fill="auto"/>
              <w:spacing w:line="240" w:lineRule="auto"/>
              <w:ind w:left="354" w:right="160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rStyle w:val="CharStyle11"/>
                <w:color w:val="0D0D0D" w:themeColor="text1" w:themeTint="F2"/>
                <w:sz w:val="20"/>
                <w:szCs w:val="20"/>
              </w:rPr>
              <w:t xml:space="preserve">Udział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w stażu dziennikarskim podczas Forum Ekonomicznego w Krynicy, </w:t>
            </w:r>
          </w:p>
          <w:p w14:paraId="401BF902" w14:textId="77777777" w:rsidR="002168A3" w:rsidRPr="002168A3" w:rsidRDefault="002168A3" w:rsidP="002258B0">
            <w:pPr>
              <w:pStyle w:val="Style4"/>
              <w:numPr>
                <w:ilvl w:val="0"/>
                <w:numId w:val="23"/>
              </w:numPr>
              <w:shd w:val="clear" w:color="auto" w:fill="auto"/>
              <w:spacing w:line="240" w:lineRule="auto"/>
              <w:ind w:left="354" w:right="160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Udział w dwóch edycjach projektu edukacyjnego Pogadajmy o studiach</w:t>
            </w:r>
          </w:p>
          <w:p w14:paraId="58ED01F0" w14:textId="61A435EC" w:rsidR="002168A3" w:rsidRPr="002168A3" w:rsidRDefault="002168A3" w:rsidP="002258B0">
            <w:pPr>
              <w:pStyle w:val="Style4"/>
              <w:numPr>
                <w:ilvl w:val="0"/>
                <w:numId w:val="22"/>
              </w:numPr>
              <w:shd w:val="clear" w:color="auto" w:fill="auto"/>
              <w:spacing w:line="240" w:lineRule="auto"/>
              <w:ind w:left="354" w:right="160"/>
              <w:rPr>
                <w:color w:val="0D0D0D" w:themeColor="text1" w:themeTint="F2"/>
                <w:sz w:val="20"/>
                <w:szCs w:val="20"/>
                <w:lang w:eastAsia="pl-PL" w:bidi="pl-PL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Udział w projekcie szkoleniowo-stażowym organizowanym przez Fundację Współpracy Polsko-</w:t>
            </w:r>
            <w:r w:rsidRPr="002168A3">
              <w:rPr>
                <w:color w:val="0D0D0D" w:themeColor="text1" w:themeTint="F2"/>
                <w:sz w:val="20"/>
                <w:szCs w:val="20"/>
              </w:rPr>
              <w:br w:type="page"/>
              <w:t>Niemieckiej</w:t>
            </w:r>
          </w:p>
          <w:p w14:paraId="57403D30" w14:textId="77777777" w:rsidR="002168A3" w:rsidRPr="002168A3" w:rsidRDefault="002168A3" w:rsidP="002258B0">
            <w:pPr>
              <w:pStyle w:val="Style35"/>
              <w:numPr>
                <w:ilvl w:val="0"/>
                <w:numId w:val="15"/>
              </w:numPr>
              <w:shd w:val="clear" w:color="auto" w:fill="auto"/>
              <w:spacing w:line="240" w:lineRule="auto"/>
              <w:ind w:left="354" w:right="940" w:hanging="35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Aktywne uczestnictwo w stowarzyszeniach i kołach naukowych, związanych z kierunkiem studiów </w:t>
            </w:r>
          </w:p>
          <w:p w14:paraId="6278C9EA" w14:textId="31FE70B4" w:rsidR="002168A3" w:rsidRPr="002168A3" w:rsidRDefault="002168A3" w:rsidP="002258B0">
            <w:pPr>
              <w:pStyle w:val="Style4"/>
              <w:numPr>
                <w:ilvl w:val="0"/>
                <w:numId w:val="21"/>
              </w:numPr>
              <w:shd w:val="clear" w:color="auto" w:fill="auto"/>
              <w:spacing w:line="240" w:lineRule="auto"/>
              <w:ind w:left="354" w:right="160" w:hanging="354"/>
              <w:rPr>
                <w:color w:val="0D0D0D" w:themeColor="text1" w:themeTint="F2"/>
                <w:sz w:val="20"/>
                <w:szCs w:val="20"/>
                <w:lang w:eastAsia="pl-PL" w:bidi="pl-PL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Aktywna działalność w telewizji studenckiej UNIWEREK .TV</w:t>
            </w:r>
          </w:p>
          <w:p w14:paraId="425DFBDC" w14:textId="678779A3" w:rsidR="002168A3" w:rsidRPr="002168A3" w:rsidRDefault="002168A3" w:rsidP="002258B0">
            <w:pPr>
              <w:pStyle w:val="Style4"/>
              <w:numPr>
                <w:ilvl w:val="0"/>
                <w:numId w:val="21"/>
              </w:numPr>
              <w:shd w:val="clear" w:color="auto" w:fill="auto"/>
              <w:spacing w:line="240" w:lineRule="auto"/>
              <w:ind w:left="354" w:right="160" w:hanging="354"/>
              <w:rPr>
                <w:color w:val="0D0D0D" w:themeColor="text1" w:themeTint="F2"/>
                <w:sz w:val="20"/>
                <w:szCs w:val="20"/>
                <w:lang w:eastAsia="pl-PL" w:bidi="pl-PL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Przewodnicząca Samorządu Studentów</w:t>
            </w:r>
          </w:p>
          <w:p w14:paraId="53525DD8" w14:textId="59E80A99" w:rsidR="002168A3" w:rsidRPr="002168A3" w:rsidRDefault="002168A3" w:rsidP="002258B0">
            <w:pPr>
              <w:pStyle w:val="Style4"/>
              <w:numPr>
                <w:ilvl w:val="0"/>
                <w:numId w:val="21"/>
              </w:numPr>
              <w:shd w:val="clear" w:color="auto" w:fill="auto"/>
              <w:spacing w:line="240" w:lineRule="auto"/>
              <w:ind w:left="354" w:right="160" w:hanging="354"/>
              <w:rPr>
                <w:color w:val="0D0D0D" w:themeColor="text1" w:themeTint="F2"/>
                <w:sz w:val="20"/>
                <w:szCs w:val="20"/>
                <w:lang w:eastAsia="pl-PL" w:bidi="pl-PL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Członkini rady Wydziału Dziennikarstwa, Informacji i Bibliologii UW</w:t>
            </w:r>
          </w:p>
          <w:p w14:paraId="35EB666D" w14:textId="393AE59A" w:rsidR="002168A3" w:rsidRPr="002168A3" w:rsidRDefault="002168A3" w:rsidP="002258B0">
            <w:pPr>
              <w:pStyle w:val="Style4"/>
              <w:numPr>
                <w:ilvl w:val="0"/>
                <w:numId w:val="21"/>
              </w:numPr>
              <w:shd w:val="clear" w:color="auto" w:fill="auto"/>
              <w:spacing w:line="240" w:lineRule="auto"/>
              <w:ind w:left="354" w:right="160" w:hanging="354"/>
              <w:rPr>
                <w:color w:val="0D0D0D" w:themeColor="text1" w:themeTint="F2"/>
                <w:sz w:val="20"/>
                <w:szCs w:val="20"/>
                <w:lang w:eastAsia="pl-PL" w:bidi="pl-PL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Członkini Kolegium Elektorów UW</w:t>
            </w:r>
          </w:p>
          <w:p w14:paraId="2387126D" w14:textId="0CC7A777" w:rsidR="002168A3" w:rsidRPr="002168A3" w:rsidRDefault="002168A3" w:rsidP="002258B0">
            <w:pPr>
              <w:pStyle w:val="Style4"/>
              <w:numPr>
                <w:ilvl w:val="0"/>
                <w:numId w:val="21"/>
              </w:numPr>
              <w:shd w:val="clear" w:color="auto" w:fill="auto"/>
              <w:spacing w:line="240" w:lineRule="auto"/>
              <w:ind w:left="354" w:right="160" w:hanging="354"/>
              <w:rPr>
                <w:color w:val="0D0D0D" w:themeColor="text1" w:themeTint="F2"/>
                <w:sz w:val="20"/>
                <w:szCs w:val="20"/>
                <w:lang w:eastAsia="pl-PL" w:bidi="pl-PL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Członkini Parlamentu Studentów UW</w:t>
            </w:r>
          </w:p>
          <w:p w14:paraId="6270264B" w14:textId="537E2186" w:rsidR="002168A3" w:rsidRPr="002168A3" w:rsidRDefault="002168A3" w:rsidP="002258B0">
            <w:pPr>
              <w:pStyle w:val="Style4"/>
              <w:numPr>
                <w:ilvl w:val="0"/>
                <w:numId w:val="21"/>
              </w:numPr>
              <w:shd w:val="clear" w:color="auto" w:fill="auto"/>
              <w:spacing w:line="240" w:lineRule="auto"/>
              <w:ind w:left="354" w:right="160" w:hanging="354"/>
              <w:rPr>
                <w:color w:val="0D0D0D" w:themeColor="text1" w:themeTint="F2"/>
                <w:sz w:val="20"/>
                <w:szCs w:val="20"/>
                <w:lang w:eastAsia="pl-PL" w:bidi="pl-PL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Członkini Komisji ds. Kodeksu Etyki Studenta</w:t>
            </w:r>
          </w:p>
          <w:p w14:paraId="71F03B02" w14:textId="316B39D4" w:rsidR="002168A3" w:rsidRPr="002168A3" w:rsidRDefault="002168A3" w:rsidP="00AE0BC0">
            <w:pPr>
              <w:spacing w:after="0" w:line="240" w:lineRule="auto"/>
              <w:ind w:left="354" w:hanging="354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</w:p>
        </w:tc>
      </w:tr>
      <w:tr w:rsidR="002168A3" w:rsidRPr="0080640A" w14:paraId="1575468C" w14:textId="77777777" w:rsidTr="002168A3">
        <w:trPr>
          <w:trHeight w:val="6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DE20D7" w14:textId="112EA400" w:rsidR="002168A3" w:rsidRPr="00D607A1" w:rsidRDefault="002168A3" w:rsidP="00BF32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lastRenderedPageBreak/>
              <w:t>4</w:t>
            </w:r>
          </w:p>
          <w:p w14:paraId="636A6D54" w14:textId="09A55C99" w:rsidR="002168A3" w:rsidRDefault="002168A3" w:rsidP="00BF32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F12E60" w14:textId="2D0E45E8" w:rsidR="002168A3" w:rsidRPr="002168A3" w:rsidRDefault="002168A3" w:rsidP="00BF3262">
            <w:pPr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  <w:t>Chełchowska Anna</w:t>
            </w:r>
          </w:p>
        </w:tc>
        <w:tc>
          <w:tcPr>
            <w:tcW w:w="1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2D61EA" w14:textId="14A548EA" w:rsidR="002168A3" w:rsidRPr="002168A3" w:rsidRDefault="002168A3" w:rsidP="003336A4">
            <w:pPr>
              <w:pStyle w:val="Style4"/>
              <w:numPr>
                <w:ilvl w:val="0"/>
                <w:numId w:val="15"/>
              </w:numPr>
              <w:shd w:val="clear" w:color="auto" w:fill="auto"/>
              <w:spacing w:line="240" w:lineRule="auto"/>
              <w:ind w:left="354" w:right="160" w:hanging="284"/>
              <w:rPr>
                <w:color w:val="0D0D0D" w:themeColor="text1" w:themeTint="F2"/>
                <w:sz w:val="20"/>
                <w:szCs w:val="20"/>
                <w:shd w:val="clear" w:color="auto" w:fill="FFFFFF"/>
                <w:lang w:eastAsia="pl-PL" w:bidi="pl-PL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shd w:val="clear" w:color="auto" w:fill="FFFFFF"/>
                <w:lang w:eastAsia="pl-PL" w:bidi="pl-PL"/>
              </w:rPr>
              <w:t>University of Oxford, Wocester College Medycyna 6 rok</w:t>
            </w:r>
          </w:p>
          <w:p w14:paraId="0BFDB78F" w14:textId="2E312A38" w:rsidR="002168A3" w:rsidRPr="002168A3" w:rsidRDefault="002168A3" w:rsidP="003336A4">
            <w:pPr>
              <w:pStyle w:val="Style4"/>
              <w:numPr>
                <w:ilvl w:val="0"/>
                <w:numId w:val="15"/>
              </w:numPr>
              <w:shd w:val="clear" w:color="auto" w:fill="auto"/>
              <w:spacing w:line="240" w:lineRule="auto"/>
              <w:ind w:left="354" w:right="160" w:hanging="284"/>
              <w:rPr>
                <w:rStyle w:val="CharStyle11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Publikacje</w:t>
            </w:r>
          </w:p>
          <w:p w14:paraId="2677927F" w14:textId="77777777" w:rsidR="002168A3" w:rsidRPr="002168A3" w:rsidRDefault="002168A3" w:rsidP="00136AB9">
            <w:pPr>
              <w:pStyle w:val="Style4"/>
              <w:shd w:val="clear" w:color="auto" w:fill="auto"/>
              <w:tabs>
                <w:tab w:val="left" w:pos="496"/>
              </w:tabs>
              <w:spacing w:line="240" w:lineRule="auto"/>
              <w:ind w:left="219" w:right="240" w:hanging="219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Współautorka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 dwóch publikacji w międzynarodowym czasopiśmie naukowym "Advances in Medical Education and Practice"</w:t>
            </w:r>
          </w:p>
          <w:p w14:paraId="543BDDF7" w14:textId="77777777" w:rsidR="002168A3" w:rsidRPr="002168A3" w:rsidRDefault="002168A3" w:rsidP="00136AB9">
            <w:pPr>
              <w:pStyle w:val="Style4"/>
              <w:numPr>
                <w:ilvl w:val="0"/>
                <w:numId w:val="25"/>
              </w:numPr>
              <w:shd w:val="clear" w:color="auto" w:fill="auto"/>
              <w:tabs>
                <w:tab w:val="left" w:pos="496"/>
                <w:tab w:val="left" w:pos="779"/>
              </w:tabs>
              <w:spacing w:line="240" w:lineRule="auto"/>
              <w:ind w:left="219" w:right="800" w:hanging="219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Nicholls-Mindlin J, Chelchowska A, Mellers L. A Response to "In vivo Simulation-Based Learning for Undergraduate Medical Students: Teaching and Assessment" [Letter]. </w:t>
            </w:r>
            <w:r w:rsidRPr="002168A3">
              <w:rPr>
                <w:rStyle w:val="CharStyle12"/>
                <w:color w:val="0D0D0D" w:themeColor="text1" w:themeTint="F2"/>
                <w:sz w:val="20"/>
                <w:szCs w:val="20"/>
              </w:rPr>
              <w:t xml:space="preserve">Adv Med Educ Pract.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2021;12:1185-1186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, </w:t>
            </w:r>
            <w:hyperlink r:id="rId8" w:history="1">
              <w:r w:rsidRPr="002168A3">
                <w:rPr>
                  <w:rStyle w:val="CharStyle10"/>
                  <w:color w:val="0D0D0D" w:themeColor="text1" w:themeTint="F2"/>
                  <w:sz w:val="20"/>
                  <w:szCs w:val="20"/>
                  <w:lang w:val="en-US" w:eastAsia="en-US" w:bidi="en-US"/>
                </w:rPr>
                <w:t>https://doi.org/10.2147/AMEP.S338895</w:t>
              </w:r>
            </w:hyperlink>
          </w:p>
          <w:p w14:paraId="17BF1FAE" w14:textId="37B96F4C" w:rsidR="002168A3" w:rsidRPr="002168A3" w:rsidRDefault="002168A3" w:rsidP="00136AB9">
            <w:pPr>
              <w:pStyle w:val="Style4"/>
              <w:numPr>
                <w:ilvl w:val="0"/>
                <w:numId w:val="25"/>
              </w:numPr>
              <w:shd w:val="clear" w:color="auto" w:fill="auto"/>
              <w:tabs>
                <w:tab w:val="left" w:pos="496"/>
                <w:tab w:val="left" w:pos="779"/>
              </w:tabs>
              <w:spacing w:line="240" w:lineRule="auto"/>
              <w:ind w:left="219" w:right="240" w:hanging="219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 Mellers L, Chelchowska A, Nicholls-Mindlin J. A Response to "Changing Student Perception of an Online Integrated Structured Clinical Examination During the C0VID-19 Pandemie" [Letter]. </w:t>
            </w:r>
            <w:r w:rsidRPr="002168A3">
              <w:rPr>
                <w:rStyle w:val="CharStyle12"/>
                <w:color w:val="0D0D0D" w:themeColor="text1" w:themeTint="F2"/>
                <w:sz w:val="20"/>
                <w:szCs w:val="20"/>
              </w:rPr>
              <w:t>Adv Med Educ Pract.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 2021;12:1009-1010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, </w:t>
            </w:r>
            <w:hyperlink r:id="rId9" w:history="1">
              <w:r w:rsidRPr="002168A3">
                <w:rPr>
                  <w:rStyle w:val="CharStyle10"/>
                  <w:color w:val="0D0D0D" w:themeColor="text1" w:themeTint="F2"/>
                  <w:sz w:val="20"/>
                  <w:szCs w:val="20"/>
                  <w:lang w:val="en-US" w:eastAsia="en-US" w:bidi="en-US"/>
                </w:rPr>
                <w:t>https://doi.org/10.2147/AMEP.S336118</w:t>
              </w:r>
            </w:hyperlink>
          </w:p>
          <w:p w14:paraId="26B73CC1" w14:textId="77777777" w:rsidR="002168A3" w:rsidRPr="002168A3" w:rsidRDefault="002168A3" w:rsidP="00136AB9">
            <w:pPr>
              <w:pStyle w:val="Style35"/>
              <w:numPr>
                <w:ilvl w:val="0"/>
                <w:numId w:val="15"/>
              </w:numPr>
              <w:shd w:val="clear" w:color="auto" w:fill="auto"/>
              <w:tabs>
                <w:tab w:val="left" w:pos="496"/>
              </w:tabs>
              <w:spacing w:line="240" w:lineRule="auto"/>
              <w:ind w:left="219" w:hanging="219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Wystąpienia na konferencjach naukowych</w:t>
            </w:r>
          </w:p>
          <w:p w14:paraId="15F439CD" w14:textId="5736BB7B" w:rsidR="002168A3" w:rsidRPr="002168A3" w:rsidRDefault="002168A3" w:rsidP="00136AB9">
            <w:pPr>
              <w:pStyle w:val="Style4"/>
              <w:numPr>
                <w:ilvl w:val="0"/>
                <w:numId w:val="27"/>
              </w:numPr>
              <w:shd w:val="clear" w:color="auto" w:fill="auto"/>
              <w:tabs>
                <w:tab w:val="left" w:pos="496"/>
              </w:tabs>
              <w:spacing w:line="240" w:lineRule="auto"/>
              <w:ind w:left="219" w:right="240" w:hanging="219"/>
              <w:rPr>
                <w:color w:val="0D0D0D" w:themeColor="text1" w:themeTint="F2"/>
                <w:sz w:val="20"/>
                <w:szCs w:val="20"/>
                <w:lang w:eastAsia="pl-PL" w:bidi="pl-PL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Wystąpienie plenarne na międzynarodowej konferencji naukowej 28th International Student Congress Of (bio)Medical Sciences organizowanej przez University of Groningen w Holandii.Zaproszenie na ustne wystąpienie plenarne jest najbardziej prestiżowym z możliwych sposobów udziału w konferencji ISCOMS. Spośród 220 uczestników konferencji, jedynie 14 osób ma możliwość zaprezentować wyniki swoich badań w formie plenarnej prezentacji ustnej, tzw. Plenary Speaker. 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>P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rezentacja pod tytułem: „Developing a novel CRISPR/Cas9-based tool to investigate macrophage-derived collagen deposition during cardiac regeneration in zebrafish" została wyróżniona Nagrodą Publiczności dla najlepszego mówcy plenarnego konferencji (Plenary Audience Award). Prezentacja była podsumowaniem 4 miesięcy mojej pracy badawczej w laboratorium w Weatherall Institute of Molecular Medicine 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B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adania zostały opublikowane w prestiżowym piśmie Naturę Communications </w:t>
            </w:r>
            <w:r w:rsidRPr="002168A3">
              <w:rPr>
                <w:color w:val="0D0D0D" w:themeColor="text1" w:themeTint="F2"/>
                <w:sz w:val="20"/>
                <w:szCs w:val="20"/>
                <w:lang w:val="en-US" w:bidi="en-US"/>
              </w:rPr>
              <w:t>(</w:t>
            </w:r>
            <w:hyperlink r:id="rId10" w:history="1">
              <w:r w:rsidRPr="002168A3">
                <w:rPr>
                  <w:rStyle w:val="CharStyle10"/>
                  <w:color w:val="0D0D0D" w:themeColor="text1" w:themeTint="F2"/>
                  <w:sz w:val="20"/>
                  <w:szCs w:val="20"/>
                  <w:lang w:val="en-US" w:bidi="en-US"/>
                </w:rPr>
                <w:t>https://www.nature.com/articles/s41467-019-14263-2</w:t>
              </w:r>
            </w:hyperlink>
            <w:r w:rsidRPr="002168A3">
              <w:rPr>
                <w:color w:val="0D0D0D" w:themeColor="text1" w:themeTint="F2"/>
                <w:sz w:val="20"/>
                <w:szCs w:val="20"/>
                <w:lang w:val="en-US" w:bidi="en-US"/>
              </w:rPr>
              <w:t xml:space="preserve">)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i mam nadzieję, że w przyszłości przyczynią się do opracowania nowych terapii leczenia niewydolności serca u pacjentów po zawale.</w:t>
            </w:r>
          </w:p>
          <w:p w14:paraId="19631C39" w14:textId="31CD941C" w:rsidR="002168A3" w:rsidRPr="002168A3" w:rsidRDefault="002168A3" w:rsidP="00136AB9">
            <w:pPr>
              <w:pStyle w:val="Style35"/>
              <w:numPr>
                <w:ilvl w:val="0"/>
                <w:numId w:val="15"/>
              </w:numPr>
              <w:shd w:val="clear" w:color="auto" w:fill="auto"/>
              <w:tabs>
                <w:tab w:val="left" w:pos="496"/>
              </w:tabs>
              <w:spacing w:line="240" w:lineRule="auto"/>
              <w:ind w:left="219" w:hanging="219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Udział w projektach badawczych:</w:t>
            </w:r>
          </w:p>
          <w:p w14:paraId="555A23F2" w14:textId="3B075889" w:rsidR="002168A3" w:rsidRPr="002168A3" w:rsidRDefault="002168A3" w:rsidP="00136AB9">
            <w:pPr>
              <w:pStyle w:val="Style4"/>
              <w:numPr>
                <w:ilvl w:val="0"/>
                <w:numId w:val="28"/>
              </w:numPr>
              <w:shd w:val="clear" w:color="auto" w:fill="auto"/>
              <w:tabs>
                <w:tab w:val="left" w:pos="496"/>
              </w:tabs>
              <w:spacing w:line="240" w:lineRule="auto"/>
              <w:ind w:left="219" w:right="240" w:hanging="219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 Udział w międzynarodowym projekcie badawczym realizowanym pomiędzy dwoma grupami badawczymi z University of Oxford oraz University of Groningen. 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>Uczestnik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 grupy badawczej prowadzonej przez profesora Constantinosa Christodoulidesa z Oxfordzkiego Centrum Badań nad Cukrzycą, Endokrynologią i Metabolizmem (Oxford Centre for Diabetes, Endocrinology and Metabolism). 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Tytuł projektu: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 „Obesity, fat distribution, oncogenic drivers and risk of cancer in women and men: a Mendedlian Randomisation study" </w:t>
            </w:r>
          </w:p>
          <w:p w14:paraId="7E21D6C6" w14:textId="0BD2FAE3" w:rsidR="002168A3" w:rsidRPr="002168A3" w:rsidRDefault="002168A3" w:rsidP="00136AB9">
            <w:pPr>
              <w:pStyle w:val="Style4"/>
              <w:shd w:val="clear" w:color="auto" w:fill="auto"/>
              <w:tabs>
                <w:tab w:val="left" w:pos="496"/>
              </w:tabs>
              <w:spacing w:line="240" w:lineRule="auto"/>
              <w:ind w:left="219" w:right="440" w:hanging="219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P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raca obecnie oczekuje na recenzję międzynarodowego czasopisma naukowego i zostanie 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>o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publikowana w najbliższych miesiącach.</w:t>
            </w:r>
          </w:p>
          <w:p w14:paraId="2F8FE521" w14:textId="77777777" w:rsidR="002168A3" w:rsidRPr="002168A3" w:rsidRDefault="002168A3" w:rsidP="00136AB9">
            <w:pPr>
              <w:pStyle w:val="Style4"/>
              <w:numPr>
                <w:ilvl w:val="0"/>
                <w:numId w:val="28"/>
              </w:numPr>
              <w:shd w:val="clear" w:color="auto" w:fill="auto"/>
              <w:tabs>
                <w:tab w:val="left" w:pos="496"/>
              </w:tabs>
              <w:spacing w:line="240" w:lineRule="auto"/>
              <w:ind w:left="219" w:right="440" w:hanging="219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uczestnik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 grupy badawczej prowadzącej badania kliniczne nad pracownikami brytyjskiej służby zdrowia,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którzy zachorowali na COVID-19. P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rojekt nosi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>L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 nazwę Oxford Protective T Celi Immunology for COVID-19 (OPTIC) clinical trial.</w:t>
            </w:r>
          </w:p>
          <w:p w14:paraId="55B9E163" w14:textId="77777777" w:rsidR="002168A3" w:rsidRPr="002168A3" w:rsidRDefault="002168A3" w:rsidP="00136AB9">
            <w:pPr>
              <w:pStyle w:val="Style35"/>
              <w:numPr>
                <w:ilvl w:val="0"/>
                <w:numId w:val="15"/>
              </w:numPr>
              <w:shd w:val="clear" w:color="auto" w:fill="auto"/>
              <w:tabs>
                <w:tab w:val="left" w:pos="496"/>
              </w:tabs>
              <w:spacing w:line="240" w:lineRule="auto"/>
              <w:ind w:left="219" w:right="940" w:hanging="219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 Aktywne uczestnictwo w stowarzyszeniach i kołach naukowych, związanych z kierunkiem studiów </w:t>
            </w:r>
          </w:p>
          <w:p w14:paraId="7AE34087" w14:textId="5214527F" w:rsidR="002168A3" w:rsidRPr="002168A3" w:rsidRDefault="002168A3" w:rsidP="00136AB9">
            <w:pPr>
              <w:pStyle w:val="Style4"/>
              <w:shd w:val="clear" w:color="auto" w:fill="auto"/>
              <w:tabs>
                <w:tab w:val="left" w:pos="496"/>
              </w:tabs>
              <w:spacing w:line="240" w:lineRule="auto"/>
              <w:ind w:left="219" w:right="640" w:hanging="219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1. W roku akademickim 2020/2021 została wybrana w wyborach studenckiego samorządu szkoły medycznej na pozycję Academic Officer..</w:t>
            </w:r>
          </w:p>
          <w:p w14:paraId="7B2F80C9" w14:textId="14FB8D86" w:rsidR="002168A3" w:rsidRPr="002168A3" w:rsidRDefault="002168A3" w:rsidP="00136AB9">
            <w:pPr>
              <w:pStyle w:val="Style4"/>
              <w:shd w:val="clear" w:color="auto" w:fill="auto"/>
              <w:tabs>
                <w:tab w:val="left" w:pos="496"/>
                <w:tab w:val="right" w:pos="10349"/>
              </w:tabs>
              <w:spacing w:line="240" w:lineRule="auto"/>
              <w:ind w:left="219" w:right="640" w:hanging="219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2. W roku akademickim 2020/2021 sprawowała funkcję Vice-President koła naukowego (Mord University Clinical Research Society. W ramach koła organizowała spotkania dla studentów medycyny z lekarzami prowadzącymi badania kliniczne oraz warsztaty na temat aplikacji na naukową ścieżkę kariery po studiach.</w:t>
            </w:r>
          </w:p>
          <w:p w14:paraId="686CA810" w14:textId="77777777" w:rsidR="002168A3" w:rsidRPr="002168A3" w:rsidRDefault="002168A3" w:rsidP="00136AB9">
            <w:pPr>
              <w:pStyle w:val="Style4"/>
              <w:numPr>
                <w:ilvl w:val="0"/>
                <w:numId w:val="26"/>
              </w:numPr>
              <w:shd w:val="clear" w:color="auto" w:fill="auto"/>
              <w:tabs>
                <w:tab w:val="left" w:pos="496"/>
              </w:tabs>
              <w:spacing w:line="240" w:lineRule="auto"/>
              <w:ind w:left="219" w:hanging="219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współpracy z organizacjami pożytku publicznego (udział w wolontariacie)</w:t>
            </w:r>
          </w:p>
          <w:p w14:paraId="2B785032" w14:textId="5F006624" w:rsidR="002168A3" w:rsidRPr="002168A3" w:rsidRDefault="002168A3" w:rsidP="00136AB9">
            <w:pPr>
              <w:pStyle w:val="Style4"/>
              <w:shd w:val="clear" w:color="auto" w:fill="auto"/>
              <w:tabs>
                <w:tab w:val="left" w:pos="496"/>
              </w:tabs>
              <w:spacing w:line="240" w:lineRule="auto"/>
              <w:ind w:left="219" w:right="440" w:hanging="219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>W ramach studenckiej organizacji STEP inTO OxMed przeprowadziła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zajęcia dla licealistów pochodzących ze społeczności zmarginalizowanych w Wielkiej Brytanii. Celem tego projektu jest zachęcenie młodzieży z różnych środowisk do aplikacji na studia medyczne na (Mordzie. Mój wykład po tytułem: "Inherited Disorders of Metabolism: An introduction to Clinical Biochemical Genetics" miał na celu przybliżenie młodzieży tematyki genetycznie dziedziczonych chorób metabolizmu oraz zachęcenie ich do podjęcia studiów medycznych. </w:t>
            </w:r>
          </w:p>
          <w:p w14:paraId="41A95499" w14:textId="77777777" w:rsidR="002168A3" w:rsidRPr="002168A3" w:rsidRDefault="002168A3" w:rsidP="00136AB9">
            <w:pPr>
              <w:pStyle w:val="Style4"/>
              <w:shd w:val="clear" w:color="auto" w:fill="auto"/>
              <w:tabs>
                <w:tab w:val="left" w:pos="212"/>
              </w:tabs>
              <w:spacing w:line="240" w:lineRule="auto"/>
              <w:ind w:left="219" w:right="440" w:hanging="219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Aktywnie działa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 w Towarzystwie Szkół Zjednoczonego Świata 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im. prof. Pawła Czartoryskiego, </w:t>
            </w:r>
            <w:r w:rsidRPr="002168A3">
              <w:rPr>
                <w:color w:val="0D0D0D" w:themeColor="text1" w:themeTint="F2"/>
                <w:sz w:val="20"/>
                <w:szCs w:val="20"/>
                <w:lang w:eastAsia="pl-PL" w:bidi="pl-PL"/>
              </w:rPr>
              <w:t xml:space="preserve">której głównym celem jest wspieranie rozwoju społeczeństwa obywatelskiego poprzez międzynarodową edukację młodzieży w duchu tolerancji, ochrony praw człowieka i aktywności społecznej. </w:t>
            </w:r>
          </w:p>
          <w:p w14:paraId="338CB9D8" w14:textId="3A030ABD" w:rsidR="002168A3" w:rsidRPr="002168A3" w:rsidRDefault="002168A3" w:rsidP="003336A4">
            <w:pPr>
              <w:pStyle w:val="Akapitzlist"/>
              <w:spacing w:after="0" w:line="240" w:lineRule="auto"/>
              <w:ind w:left="213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</w:p>
        </w:tc>
      </w:tr>
      <w:tr w:rsidR="002168A3" w:rsidRPr="0080640A" w14:paraId="46B43B3A" w14:textId="77777777" w:rsidTr="002168A3">
        <w:trPr>
          <w:trHeight w:val="41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71032F" w14:textId="6E42F328" w:rsidR="002168A3" w:rsidRDefault="002168A3" w:rsidP="000220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93FD6A" w14:textId="27DE906E" w:rsidR="002168A3" w:rsidRPr="002168A3" w:rsidRDefault="002168A3" w:rsidP="00022032">
            <w:pPr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  <w:t>Zero Daniel</w:t>
            </w:r>
          </w:p>
        </w:tc>
        <w:tc>
          <w:tcPr>
            <w:tcW w:w="1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00EFDE" w14:textId="0AD7E039" w:rsidR="002168A3" w:rsidRPr="002168A3" w:rsidRDefault="002168A3" w:rsidP="00061533">
            <w:pPr>
              <w:pStyle w:val="Style10"/>
              <w:numPr>
                <w:ilvl w:val="0"/>
                <w:numId w:val="26"/>
              </w:numPr>
              <w:shd w:val="clear" w:color="auto" w:fill="auto"/>
              <w:tabs>
                <w:tab w:val="left" w:pos="212"/>
              </w:tabs>
              <w:spacing w:before="0" w:after="0" w:line="240" w:lineRule="auto"/>
              <w:ind w:left="70" w:right="200" w:firstLine="0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Uniwersytet Warmińsko-Mazurski w Olsztynie Prawo 5</w:t>
            </w:r>
          </w:p>
          <w:p w14:paraId="296F88B8" w14:textId="638D0D27" w:rsidR="002168A3" w:rsidRPr="002168A3" w:rsidRDefault="002168A3" w:rsidP="00061533">
            <w:pPr>
              <w:pStyle w:val="Akapitzlist"/>
              <w:numPr>
                <w:ilvl w:val="0"/>
                <w:numId w:val="35"/>
              </w:numPr>
              <w:spacing w:after="0" w:line="240" w:lineRule="auto"/>
              <w:ind w:left="354" w:hanging="354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Publikacje:</w:t>
            </w:r>
          </w:p>
          <w:p w14:paraId="64CC18C0" w14:textId="6F69BEA1" w:rsidR="002168A3" w:rsidRPr="002168A3" w:rsidRDefault="002168A3" w:rsidP="00061533">
            <w:pPr>
              <w:pStyle w:val="Style46"/>
              <w:numPr>
                <w:ilvl w:val="0"/>
                <w:numId w:val="33"/>
              </w:numPr>
              <w:shd w:val="clear" w:color="auto" w:fill="auto"/>
              <w:spacing w:before="0" w:after="0" w:line="240" w:lineRule="auto"/>
              <w:ind w:left="212" w:right="-23" w:hanging="212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Cybersuicydologia - nowe technologie a </w:t>
            </w: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s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amobójstwo</w:t>
            </w: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Kortowski Przegląd Prawniczy</w:t>
            </w: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Rodzaj publikacji: </w:t>
            </w:r>
            <w:r w:rsidRPr="002168A3">
              <w:rPr>
                <w:rStyle w:val="CharStyle52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artykuł w czasopiśmie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Język publikacji: </w:t>
            </w:r>
            <w:r w:rsidRPr="002168A3">
              <w:rPr>
                <w:rStyle w:val="CharStyle52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polski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Autorstwo: </w:t>
            </w:r>
            <w:r w:rsidRPr="002168A3">
              <w:rPr>
                <w:rStyle w:val="CharStyle52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>jedyny autor</w:t>
            </w:r>
          </w:p>
          <w:p w14:paraId="58209A10" w14:textId="77777777" w:rsidR="002168A3" w:rsidRPr="002168A3" w:rsidRDefault="002168A3" w:rsidP="00CD3CB8">
            <w:pPr>
              <w:pStyle w:val="Style46"/>
              <w:shd w:val="clear" w:color="auto" w:fill="auto"/>
              <w:spacing w:before="0" w:after="0" w:line="240" w:lineRule="auto"/>
              <w:ind w:left="212" w:right="-23" w:hanging="212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Wydawnictwo Uniwersytetu Warmińsko-Mazurskiego </w:t>
            </w: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Olsztyn maj 2021 r.</w:t>
            </w: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 xml:space="preserve">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ISSN: 2719-7506 (print) ISSN: 2300-4673 (online)</w:t>
            </w: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.</w:t>
            </w:r>
          </w:p>
          <w:p w14:paraId="657917FC" w14:textId="6A16ABA5" w:rsidR="002168A3" w:rsidRPr="002168A3" w:rsidRDefault="002168A3" w:rsidP="00061533">
            <w:pPr>
              <w:pStyle w:val="Style46"/>
              <w:numPr>
                <w:ilvl w:val="0"/>
                <w:numId w:val="33"/>
              </w:numPr>
              <w:shd w:val="clear" w:color="auto" w:fill="auto"/>
              <w:spacing w:before="0" w:after="0" w:line="240" w:lineRule="auto"/>
              <w:ind w:left="212" w:right="-23" w:hanging="212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Namowa lub pomoc w samobójstwie - aspekty prawnokarne, porównawcze i kryminalistyczne</w:t>
            </w:r>
          </w:p>
          <w:p w14:paraId="719A0C2A" w14:textId="39EBFBB1" w:rsidR="002168A3" w:rsidRPr="002168A3" w:rsidRDefault="002168A3" w:rsidP="00CD3CB8">
            <w:pPr>
              <w:pStyle w:val="Style50"/>
              <w:shd w:val="clear" w:color="auto" w:fill="auto"/>
              <w:spacing w:line="240" w:lineRule="auto"/>
              <w:ind w:left="212" w:right="-23" w:hanging="212"/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</w:pP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>Studia Prawnoustrojowe</w:t>
            </w:r>
            <w:r w:rsidRPr="002168A3">
              <w:rPr>
                <w:rStyle w:val="CharStyle52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 xml:space="preserve"> artykuł w czasopiśmie</w:t>
            </w:r>
            <w:r w:rsidRPr="002168A3">
              <w:rPr>
                <w:rStyle w:val="CharStyle52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 xml:space="preserve">polski </w:t>
            </w:r>
            <w:r w:rsidRPr="002168A3">
              <w:rPr>
                <w:rStyle w:val="CharStyle52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>współautorstwo</w:t>
            </w:r>
            <w:r w:rsidRPr="002168A3">
              <w:rPr>
                <w:rStyle w:val="CharStyle52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rStyle w:val="CharStyle48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>Wydawnictwo Uniwersytetu Warmińsko-Mazurskiego w Olsztynie</w:t>
            </w:r>
            <w:r w:rsidRPr="002168A3">
              <w:rPr>
                <w:rFonts w:ascii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>Olsztyn</w:t>
            </w:r>
            <w:r w:rsidRPr="002168A3">
              <w:rPr>
                <w:rStyle w:val="CharStyle52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>czerwiec 2021 r</w:t>
            </w:r>
            <w:r w:rsidRPr="002168A3">
              <w:rPr>
                <w:rStyle w:val="CharStyle52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>.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>ISSN: 1644-0412</w:t>
            </w:r>
          </w:p>
          <w:p w14:paraId="383CDA52" w14:textId="1784FEBD" w:rsidR="002168A3" w:rsidRPr="002168A3" w:rsidRDefault="002168A3" w:rsidP="00061533">
            <w:pPr>
              <w:pStyle w:val="Style46"/>
              <w:numPr>
                <w:ilvl w:val="0"/>
                <w:numId w:val="30"/>
              </w:numPr>
              <w:shd w:val="clear" w:color="auto" w:fill="auto"/>
              <w:spacing w:before="0" w:after="0" w:line="240" w:lineRule="auto"/>
              <w:ind w:left="212" w:right="-23" w:hanging="212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Odmowa wydania kserokopii lub fotokopii aktu małżeństwa, rozstrzygnięcie jako część decyzji wyznaczająca granice sprawy administracyjnej. Wyrok WSA we Wrocławiu z dnia 24 listopada 2020 r., sygn. akt </w:t>
            </w:r>
            <w:r w:rsidRPr="002168A3">
              <w:rPr>
                <w:rStyle w:val="CharStyle48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II SA/Wr 358/20, 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Studia z zakresu prawa osobowego i rejestracji stanu cywilnego artykuł w czasopiśmie</w:t>
            </w: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,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polski</w:t>
            </w: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rStyle w:val="CharStyle48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jedyny autor</w:t>
            </w: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Fundacja Instytut Naukowy im. Prof. Józefa Litwina</w:t>
            </w: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Lublin</w:t>
            </w: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rStyle w:val="CharStyle52"/>
                <w:rFonts w:ascii="Arial" w:eastAsia="Arial" w:hAnsi="Arial" w:cs="Arial"/>
                <w:b w:val="0"/>
                <w:bCs w:val="0"/>
                <w:color w:val="0D0D0D" w:themeColor="text1" w:themeTint="F2"/>
                <w:sz w:val="20"/>
                <w:szCs w:val="20"/>
              </w:rPr>
              <w:t>czer</w:t>
            </w:r>
            <w:r w:rsidRPr="002168A3">
              <w:rPr>
                <w:rStyle w:val="CharStyle52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>w</w:t>
            </w:r>
            <w:r w:rsidRPr="002168A3">
              <w:rPr>
                <w:rStyle w:val="CharStyle52"/>
                <w:rFonts w:ascii="Arial" w:eastAsia="Arial" w:hAnsi="Arial" w:cs="Arial"/>
                <w:b w:val="0"/>
                <w:bCs w:val="0"/>
                <w:color w:val="0D0D0D" w:themeColor="text1" w:themeTint="F2"/>
                <w:sz w:val="20"/>
                <w:szCs w:val="20"/>
              </w:rPr>
              <w:t>iec 2021 r.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ISSN: 2084-0195</w:t>
            </w:r>
          </w:p>
          <w:p w14:paraId="11904F0A" w14:textId="77777777" w:rsidR="002168A3" w:rsidRPr="002168A3" w:rsidRDefault="002168A3" w:rsidP="00061533">
            <w:pPr>
              <w:pStyle w:val="Style46"/>
              <w:numPr>
                <w:ilvl w:val="0"/>
                <w:numId w:val="30"/>
              </w:numPr>
              <w:shd w:val="clear" w:color="auto" w:fill="auto"/>
              <w:spacing w:before="0" w:after="0" w:line="240" w:lineRule="auto"/>
              <w:ind w:left="212" w:right="40" w:hanging="212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Niedopuszczalność sprostowania aktu urodzenia w trybie administracyjnym na podstawie wyroku karnego spoza akt zbiorowych. Delimitacja drogi administracyjnej i sądowej w sprawach sprostowania aktów stanu cywilnego. Wyrok WSA w Warszawie z dnia 8 grudnia 2020 r., sygn. akt IV SA/Wa 1831/20</w:t>
            </w:r>
          </w:p>
          <w:p w14:paraId="6834DE8A" w14:textId="402CCE01" w:rsidR="002168A3" w:rsidRPr="002168A3" w:rsidRDefault="002168A3" w:rsidP="00061533">
            <w:pPr>
              <w:pStyle w:val="Style46"/>
              <w:numPr>
                <w:ilvl w:val="0"/>
                <w:numId w:val="30"/>
              </w:numPr>
              <w:shd w:val="clear" w:color="auto" w:fill="auto"/>
              <w:spacing w:before="0" w:after="0" w:line="240" w:lineRule="auto"/>
              <w:ind w:left="212" w:hanging="212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Studia z zakresu prawa osobowego i rejestracji stanu cywilnego</w:t>
            </w: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artykuł w czasopiśmie</w:t>
            </w: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, j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ęzyk publikacji: </w:t>
            </w:r>
            <w:r w:rsidRPr="002168A3">
              <w:rPr>
                <w:rStyle w:val="CharStyle52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>polski</w:t>
            </w:r>
            <w:r w:rsidRPr="002168A3">
              <w:rPr>
                <w:rStyle w:val="CharStyle52"/>
                <w:rFonts w:ascii="Arial" w:eastAsia="Arial" w:hAnsi="Arial" w:cs="Arial"/>
                <w:b w:val="0"/>
                <w:bCs w:val="0"/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jedyny autor</w:t>
            </w: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Fundacja Instytut Naukowy im. Prof. Józefa Litwina</w:t>
            </w: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rStyle w:val="CharStyle52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>Lublin</w:t>
            </w:r>
            <w:r w:rsidRPr="002168A3">
              <w:rPr>
                <w:rStyle w:val="CharStyle52"/>
                <w:rFonts w:ascii="Arial" w:eastAsia="Arial" w:hAnsi="Arial" w:cs="Arial"/>
                <w:b w:val="0"/>
                <w:bCs w:val="0"/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</w:t>
            </w:r>
            <w:r w:rsidRPr="002168A3">
              <w:rPr>
                <w:rStyle w:val="CharStyle52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>czerwiec 2021 r.</w:t>
            </w:r>
            <w:r w:rsidRPr="002168A3">
              <w:rPr>
                <w:rStyle w:val="CharStyle52"/>
                <w:rFonts w:ascii="Arial" w:eastAsia="Arial" w:hAnsi="Arial" w:cs="Arial"/>
                <w:b w:val="0"/>
                <w:bCs w:val="0"/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ISSN: 2084-0195</w:t>
            </w:r>
          </w:p>
          <w:p w14:paraId="2D2395A9" w14:textId="5AA4A437" w:rsidR="002168A3" w:rsidRPr="002168A3" w:rsidRDefault="002168A3" w:rsidP="00061533">
            <w:pPr>
              <w:pStyle w:val="Style46"/>
              <w:numPr>
                <w:ilvl w:val="0"/>
                <w:numId w:val="30"/>
              </w:numPr>
              <w:shd w:val="clear" w:color="auto" w:fill="auto"/>
              <w:spacing w:before="0" w:after="0" w:line="240" w:lineRule="auto"/>
              <w:ind w:left="212" w:right="-23" w:hanging="212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Kompetencje rektora w sprawie przedłużenia roku akademickiego w świetle przepisów</w:t>
            </w: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 xml:space="preserve"> tzw. tarczy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</w:t>
            </w: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antykryzysowej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2.0</w:t>
            </w: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rStyle w:val="CharStyle52"/>
                <w:rFonts w:ascii="Arial" w:eastAsia="Arial" w:hAnsi="Arial" w:cs="Arial"/>
                <w:b w:val="0"/>
                <w:bCs w:val="0"/>
                <w:color w:val="0D0D0D" w:themeColor="text1" w:themeTint="F2"/>
                <w:sz w:val="20"/>
                <w:szCs w:val="20"/>
              </w:rPr>
              <w:t xml:space="preserve">Kortowski Przegląd Prawniczy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Rodzaj publikacji: </w:t>
            </w:r>
            <w:r w:rsidRPr="002168A3">
              <w:rPr>
                <w:rStyle w:val="CharStyle52"/>
                <w:rFonts w:ascii="Arial" w:eastAsia="Arial" w:hAnsi="Arial" w:cs="Arial"/>
                <w:b w:val="0"/>
                <w:bCs w:val="0"/>
                <w:color w:val="0D0D0D" w:themeColor="text1" w:themeTint="F2"/>
                <w:sz w:val="20"/>
                <w:szCs w:val="20"/>
              </w:rPr>
              <w:t xml:space="preserve">artykuł w czasopiśmie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Język publikacji: </w:t>
            </w:r>
            <w:r w:rsidRPr="002168A3">
              <w:rPr>
                <w:rStyle w:val="CharStyle52"/>
                <w:rFonts w:ascii="Arial" w:eastAsia="Arial" w:hAnsi="Arial" w:cs="Arial"/>
                <w:b w:val="0"/>
                <w:bCs w:val="0"/>
                <w:color w:val="0D0D0D" w:themeColor="text1" w:themeTint="F2"/>
                <w:sz w:val="20"/>
                <w:szCs w:val="20"/>
              </w:rPr>
              <w:t xml:space="preserve">polski , jedyny autor, </w:t>
            </w:r>
            <w:r w:rsidRPr="002168A3">
              <w:rPr>
                <w:rStyle w:val="CharStyle48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Wydawnictwo Uniwersytetu Warmińsko- Mazurskiego w Olsztynie</w:t>
            </w: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rStyle w:val="CharStyle52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Olsztyn,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</w:t>
            </w:r>
            <w:r w:rsidRPr="002168A3">
              <w:rPr>
                <w:rStyle w:val="CharStyle52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>lipiec 2021 r.</w:t>
            </w:r>
            <w:r w:rsidRPr="002168A3">
              <w:rPr>
                <w:rStyle w:val="CharStyle52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,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ISSN: 2719-7506 (print) ISSN: 2300-4673 </w:t>
            </w:r>
          </w:p>
          <w:p w14:paraId="35BE2197" w14:textId="77777777" w:rsidR="002168A3" w:rsidRPr="002168A3" w:rsidRDefault="002168A3" w:rsidP="00061533">
            <w:pPr>
              <w:pStyle w:val="Style46"/>
              <w:numPr>
                <w:ilvl w:val="0"/>
                <w:numId w:val="34"/>
              </w:numPr>
              <w:shd w:val="clear" w:color="auto" w:fill="auto"/>
              <w:spacing w:before="0" w:after="0" w:line="240" w:lineRule="auto"/>
              <w:ind w:left="212" w:right="-23" w:hanging="212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Konferencje i wystąpienia:</w:t>
            </w:r>
          </w:p>
          <w:p w14:paraId="70E524E8" w14:textId="181FC728" w:rsidR="002168A3" w:rsidRPr="002168A3" w:rsidRDefault="002168A3" w:rsidP="00136AB9">
            <w:pPr>
              <w:pStyle w:val="Style46"/>
              <w:numPr>
                <w:ilvl w:val="0"/>
                <w:numId w:val="31"/>
              </w:numPr>
              <w:shd w:val="clear" w:color="auto" w:fill="auto"/>
              <w:tabs>
                <w:tab w:val="left" w:pos="212"/>
              </w:tabs>
              <w:spacing w:before="0" w:after="0" w:line="240" w:lineRule="auto"/>
              <w:ind w:left="219" w:right="-23" w:hanging="219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2020.10.30, Tarnopol (Ukraina) - konferencja zdalna, II Międzynarodowa Studencka Konferencja Naukowa „Tendencje reformowania systemu prawnego Ukrainy i krajów na świecie” (ang. II International Scientific Student Conference „Tendencies of Reforming the Legał System of Ukrainę and Countries of the World”), Zasięg konferencji : </w:t>
            </w:r>
            <w:r w:rsidRPr="002168A3">
              <w:rPr>
                <w:rStyle w:val="CharStyle52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>międzynarodowa</w:t>
            </w:r>
            <w:r w:rsidRPr="002168A3">
              <w:rPr>
                <w:rStyle w:val="CharStyle52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; </w:t>
            </w:r>
            <w:r w:rsidRPr="002168A3">
              <w:rPr>
                <w:rStyle w:val="CharStyle48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Tytuł referatu: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„Dylematy prawne w świetle zagrożeń wynikających z sieci globalnych” (ang. Legał dilemmas in light of threats from the global networks);  </w:t>
            </w:r>
            <w:r w:rsidRPr="002168A3">
              <w:rPr>
                <w:rStyle w:val="CharStyle48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Język wystąpienia: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polski; </w:t>
            </w:r>
            <w:r w:rsidRPr="002168A3">
              <w:rPr>
                <w:rStyle w:val="CharStyle48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Nazwa organizatora konferencji: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Wydział Prawa Zachodnioukraińskiego Uniwersytetu Narodowego, Europejskie Stowarzyszenie Wydziałów Prawa, Uniwersytet Warmińsko-Mazurski w Olsztynie, Katolicki Uniwersytet Lubelski Jana Pawła II, Uniwersytet Państwowy w Batumi im. Szota Rustawelego (Gruzja), Samodzielność wystąpienia: </w:t>
            </w:r>
            <w:r w:rsidRPr="002168A3">
              <w:rPr>
                <w:rStyle w:val="CharStyle52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>indywidualne</w:t>
            </w:r>
          </w:p>
          <w:p w14:paraId="52606807" w14:textId="68311A43" w:rsidR="002168A3" w:rsidRPr="002168A3" w:rsidRDefault="002168A3" w:rsidP="00D947B8">
            <w:pPr>
              <w:pStyle w:val="Style46"/>
              <w:numPr>
                <w:ilvl w:val="0"/>
                <w:numId w:val="31"/>
              </w:numPr>
              <w:shd w:val="clear" w:color="auto" w:fill="auto"/>
              <w:spacing w:before="0" w:after="0" w:line="240" w:lineRule="auto"/>
              <w:ind w:left="361" w:right="80" w:hanging="284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Style w:val="CharStyle48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Data i miejsce konferencji: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2020.11.23, Tarnopol (Ukraina) - konferencja zdalna, </w:t>
            </w:r>
            <w:r w:rsidRPr="002168A3">
              <w:rPr>
                <w:rStyle w:val="CharStyle48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Nazwa konferencji: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Międzynarodowa Konferencja Naukowa „Ochrona praw dziecka w kontekście Konwencji ONZ: Wymiar pedagogiczny, psychologiczny, prawny i informacyjny” (ang. International Scientific Conference „Protection of children's rights in the context of the UN Convention: pedagogical, psychological, legał and information dimensions”), </w:t>
            </w:r>
            <w:r w:rsidRPr="002168A3">
              <w:rPr>
                <w:rStyle w:val="CharStyle52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międzynarodowa, </w:t>
            </w:r>
            <w:r w:rsidRPr="002168A3">
              <w:rPr>
                <w:rStyle w:val="CharStyle48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Tytuł referatu: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„Prawo do życia wynikające z Konwencji ONZ o prawach dziecka w kontekście zachowań samobójczych dzieci” (ang. „The right to life resulting in the UN Convention on the Rights of the Child in the context of children's suicidal behavior”); Rodzaj wystąpienia: </w:t>
            </w:r>
            <w:r w:rsidRPr="002168A3">
              <w:rPr>
                <w:rStyle w:val="CharStyle52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wygłoszony referat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Język wystąpienia: </w:t>
            </w:r>
            <w:r w:rsidRPr="002168A3">
              <w:rPr>
                <w:rStyle w:val="CharStyle52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>angielski</w:t>
            </w:r>
          </w:p>
          <w:p w14:paraId="72E80A35" w14:textId="3C8115D9" w:rsidR="002168A3" w:rsidRPr="002168A3" w:rsidRDefault="002168A3" w:rsidP="00136AB9">
            <w:pPr>
              <w:pStyle w:val="Style46"/>
              <w:numPr>
                <w:ilvl w:val="0"/>
                <w:numId w:val="31"/>
              </w:numPr>
              <w:shd w:val="clear" w:color="auto" w:fill="auto"/>
              <w:tabs>
                <w:tab w:val="left" w:pos="361"/>
              </w:tabs>
              <w:spacing w:before="0" w:after="0" w:line="240" w:lineRule="auto"/>
              <w:ind w:left="361" w:right="80" w:hanging="284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Style w:val="CharStyle48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Nazwa organizatora konferencji: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Wydział Nauk Społecznych i Humanistycznych Zachodnioukraińskiego Uniwersytetu Narodowego w Tarnopolu, Uniwersytet Warmińsko-Mazurski w Olsztynie, Departament Edukacji i Nauki Tarnopolskiej Obwodowej Administracji Państwowej, Uniwersytet Państw-owy w Batumi im. Szota Rustawelego (Gruzja); Samodzielność wystąpienia: </w:t>
            </w:r>
            <w:r w:rsidRPr="002168A3">
              <w:rPr>
                <w:rStyle w:val="CharStyle52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>indywidualne</w:t>
            </w:r>
          </w:p>
          <w:p w14:paraId="6BD59710" w14:textId="734B84AE" w:rsidR="002168A3" w:rsidRPr="002168A3" w:rsidRDefault="002168A3" w:rsidP="00F52F68">
            <w:pPr>
              <w:pStyle w:val="Style50"/>
              <w:numPr>
                <w:ilvl w:val="0"/>
                <w:numId w:val="31"/>
              </w:numPr>
              <w:shd w:val="clear" w:color="auto" w:fill="auto"/>
              <w:tabs>
                <w:tab w:val="left" w:pos="354"/>
              </w:tabs>
              <w:spacing w:line="240" w:lineRule="auto"/>
              <w:ind w:left="361" w:right="640" w:hanging="284"/>
              <w:rPr>
                <w:rFonts w:ascii="Arial" w:hAnsi="Arial" w:cs="Arial"/>
                <w:b w:val="0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>Data i miejsce konferencji: 2020.05.23-24, Warszawa - konferencja zdalna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; </w:t>
            </w:r>
            <w:r w:rsidRPr="002168A3">
              <w:rPr>
                <w:rStyle w:val="CharStyle48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Ogólnopolska Konferencja Naukowa „Życie jako kategoria, problematyka życia dawniej i dziś” </w:t>
            </w:r>
            <w:r w:rsidRPr="002168A3">
              <w:rPr>
                <w:rStyle w:val="CharStyle48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Zasięg konferencji: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>ogólnopolska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; </w:t>
            </w:r>
            <w:r w:rsidRPr="002168A3">
              <w:rPr>
                <w:rStyle w:val="CharStyle48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Tytuł referatu: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>„Ograniczenia wolności religijnej w Polsce”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; </w:t>
            </w:r>
            <w:r w:rsidRPr="002168A3">
              <w:rPr>
                <w:rStyle w:val="CharStyle48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Rodzaj wystąpienia: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wygłoszony referat </w:t>
            </w:r>
            <w:r w:rsidRPr="002168A3">
              <w:rPr>
                <w:rStyle w:val="CharStyle48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Język wystąpienia: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>polski Samodzielność wystąpienia: indywidualne</w:t>
            </w:r>
          </w:p>
          <w:p w14:paraId="4E8EB6B9" w14:textId="7FD39013" w:rsidR="002168A3" w:rsidRPr="002168A3" w:rsidRDefault="002168A3" w:rsidP="00F52F68">
            <w:pPr>
              <w:pStyle w:val="Style50"/>
              <w:numPr>
                <w:ilvl w:val="0"/>
                <w:numId w:val="31"/>
              </w:numPr>
              <w:shd w:val="clear" w:color="auto" w:fill="auto"/>
              <w:tabs>
                <w:tab w:val="left" w:pos="354"/>
              </w:tabs>
              <w:spacing w:line="240" w:lineRule="auto"/>
              <w:ind w:left="361" w:right="220" w:hanging="284"/>
              <w:rPr>
                <w:rFonts w:ascii="Arial" w:hAnsi="Arial" w:cs="Arial"/>
                <w:b w:val="0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Data i miejsce konferencji: 2020.05.29,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>Olsztyn - konferencja zdalna</w:t>
            </w:r>
            <w:r w:rsidRPr="002168A3">
              <w:rPr>
                <w:rStyle w:val="CharStyle52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; </w:t>
            </w:r>
            <w:r w:rsidRPr="002168A3">
              <w:rPr>
                <w:rStyle w:val="CharStyle48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Nazwa konferencji: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XII Ogólnopolska Konferencja Kół Naukowych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lastRenderedPageBreak/>
              <w:t xml:space="preserve">„Człowiek wobec wyzwań i zagrożeń XXI wieku” </w:t>
            </w:r>
            <w:r w:rsidRPr="002168A3">
              <w:rPr>
                <w:rStyle w:val="CharStyle48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Zasięg konferencji: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>ogólnopolska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; </w:t>
            </w:r>
            <w:r w:rsidRPr="002168A3">
              <w:rPr>
                <w:rStyle w:val="CharStyle48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Tytuł referatu: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„ELSA, Koła Naukowe oraz Stowarzyszenia - wolontariat jako możliwość rozwoju oraz okazja do budowania relacji międzyludzkich”; Rodzaj wystąpienia: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 xml:space="preserve">wygłoszony referat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Język wystąpienia: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 xml:space="preserve">polski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Samodzielność wystąpienia: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>indywidualne</w:t>
            </w:r>
          </w:p>
          <w:p w14:paraId="64B0C4B4" w14:textId="3EC7A34E" w:rsidR="002168A3" w:rsidRPr="002168A3" w:rsidRDefault="002168A3" w:rsidP="00F52F68">
            <w:pPr>
              <w:pStyle w:val="Style50"/>
              <w:numPr>
                <w:ilvl w:val="0"/>
                <w:numId w:val="31"/>
              </w:numPr>
              <w:shd w:val="clear" w:color="auto" w:fill="auto"/>
              <w:tabs>
                <w:tab w:val="left" w:pos="354"/>
              </w:tabs>
              <w:spacing w:line="240" w:lineRule="auto"/>
              <w:ind w:left="361" w:hanging="284"/>
              <w:rPr>
                <w:rFonts w:ascii="Arial" w:hAnsi="Arial" w:cs="Arial"/>
                <w:b w:val="0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Data i miejsce konferencji: 2021.03.19, Olsztyn - konferencja zdalna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; </w:t>
            </w:r>
            <w:r w:rsidRPr="002168A3">
              <w:rPr>
                <w:rStyle w:val="CharStyle48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Nazwa konferencji: XIII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Ogólnopolska Konferencja Kół Naukowych „Kryzys jako szansa czy bariera w rozwoju”;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>ogólnopolska</w:t>
            </w:r>
            <w:r w:rsidRPr="002168A3">
              <w:rPr>
                <w:rStyle w:val="CharStyle52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; </w:t>
            </w:r>
            <w:r w:rsidRPr="002168A3">
              <w:rPr>
                <w:rStyle w:val="CharStyle48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Tytuł referatu: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>„Rozprawy online jako skutek kryzysu w dostępie do sądu podczas pandemii”</w:t>
            </w:r>
          </w:p>
          <w:p w14:paraId="5A822ED3" w14:textId="77777777" w:rsidR="002168A3" w:rsidRPr="002168A3" w:rsidRDefault="002168A3" w:rsidP="00F52F68">
            <w:pPr>
              <w:pStyle w:val="Style50"/>
              <w:shd w:val="clear" w:color="auto" w:fill="auto"/>
              <w:tabs>
                <w:tab w:val="left" w:pos="354"/>
              </w:tabs>
              <w:spacing w:line="240" w:lineRule="auto"/>
              <w:ind w:left="361" w:right="480" w:hanging="284"/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Rodzaj wystąpienia: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 xml:space="preserve">wygłoszony referat Język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wystąpienia: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 xml:space="preserve">polski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Samodzielność wystąpienia: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 xml:space="preserve">indywidualne; </w:t>
            </w:r>
          </w:p>
          <w:p w14:paraId="0F1C3529" w14:textId="384EA1F7" w:rsidR="002168A3" w:rsidRPr="002168A3" w:rsidRDefault="002168A3" w:rsidP="00F52F68">
            <w:pPr>
              <w:pStyle w:val="Style50"/>
              <w:shd w:val="clear" w:color="auto" w:fill="auto"/>
              <w:tabs>
                <w:tab w:val="left" w:pos="354"/>
              </w:tabs>
              <w:spacing w:line="240" w:lineRule="auto"/>
              <w:ind w:left="361" w:right="480" w:hanging="284"/>
              <w:rPr>
                <w:rFonts w:ascii="Arial" w:hAnsi="Arial" w:cs="Arial"/>
                <w:b w:val="0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>6.</w:t>
            </w:r>
            <w:r w:rsidRPr="002168A3">
              <w:rPr>
                <w:rStyle w:val="CharStyle48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 Data i miejsce konferencji: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2021.04.29, Siedlce - konferencja zdalna; Ogólnopolska Konferencja Naukowa „Prawnokarne i kryminologiczne aspekty sytuacji epidemiologicznej w Polsce”; 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 xml:space="preserve">ogólnopolska; </w:t>
            </w:r>
            <w:r w:rsidRPr="002168A3">
              <w:rPr>
                <w:rStyle w:val="CharStyle48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Tytuł referatu: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>„Zachowania suicydalne w okresie pandemii”</w:t>
            </w:r>
          </w:p>
          <w:p w14:paraId="48302E20" w14:textId="77777777" w:rsidR="002168A3" w:rsidRPr="002168A3" w:rsidRDefault="002168A3" w:rsidP="00F52F68">
            <w:pPr>
              <w:pStyle w:val="Style50"/>
              <w:shd w:val="clear" w:color="auto" w:fill="auto"/>
              <w:tabs>
                <w:tab w:val="left" w:pos="354"/>
              </w:tabs>
              <w:spacing w:line="240" w:lineRule="auto"/>
              <w:ind w:left="361" w:right="480" w:hanging="284"/>
              <w:rPr>
                <w:rFonts w:ascii="Arial" w:hAnsi="Arial" w:cs="Arial"/>
                <w:b w:val="0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Rodzaj wystąpienia: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 xml:space="preserve">wygłoszony referat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Język wystąpienia: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 xml:space="preserve">polski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Samodzielność wystąpienia: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>indywidualne</w:t>
            </w:r>
          </w:p>
          <w:p w14:paraId="154A6ED2" w14:textId="48FF6207" w:rsidR="002168A3" w:rsidRPr="002168A3" w:rsidRDefault="002168A3" w:rsidP="00F52F68">
            <w:pPr>
              <w:pStyle w:val="Style46"/>
              <w:numPr>
                <w:ilvl w:val="0"/>
                <w:numId w:val="30"/>
              </w:numPr>
              <w:shd w:val="clear" w:color="auto" w:fill="auto"/>
              <w:tabs>
                <w:tab w:val="left" w:pos="354"/>
              </w:tabs>
              <w:spacing w:before="0" w:after="0" w:line="240" w:lineRule="auto"/>
              <w:ind w:left="361" w:right="480" w:hanging="284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Style w:val="CharStyle48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Data i miejsce konferencji: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2021.05.13, Olsztyn - konferencja zdalna; </w:t>
            </w:r>
            <w:r w:rsidRPr="002168A3">
              <w:rPr>
                <w:rStyle w:val="CharStyle48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Nazwa konferencji: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Ogólnopolska Konferencja Naukowa „Porozmawiajmy o samobójstwie. Zachowania suicydalne w ujęciu interdyscyplinarnym”;  </w:t>
            </w:r>
            <w:r w:rsidRPr="002168A3">
              <w:rPr>
                <w:rStyle w:val="CharStyle52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ogólnopolska; </w:t>
            </w:r>
            <w:r w:rsidRPr="002168A3">
              <w:rPr>
                <w:rStyle w:val="CharStyle48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Tytuł referatu: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„Przestępstwo namowy lub pomocy w samobójstwie w ujęciu komparatystycznym”; Rodzaj wystąpienia: </w:t>
            </w:r>
            <w:r w:rsidRPr="002168A3">
              <w:rPr>
                <w:rStyle w:val="CharStyle52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wygłoszony referat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Język wystąpienia: </w:t>
            </w:r>
            <w:r w:rsidRPr="002168A3">
              <w:rPr>
                <w:rStyle w:val="CharStyle52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polski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Samodzielność wystąpienia: </w:t>
            </w:r>
            <w:r w:rsidRPr="002168A3">
              <w:rPr>
                <w:rStyle w:val="CharStyle52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>indywidualne</w:t>
            </w:r>
          </w:p>
          <w:p w14:paraId="04FDE010" w14:textId="64007478" w:rsidR="002168A3" w:rsidRPr="002168A3" w:rsidRDefault="002168A3" w:rsidP="00F52F68">
            <w:pPr>
              <w:pStyle w:val="Style46"/>
              <w:numPr>
                <w:ilvl w:val="0"/>
                <w:numId w:val="30"/>
              </w:numPr>
              <w:shd w:val="clear" w:color="auto" w:fill="auto"/>
              <w:tabs>
                <w:tab w:val="left" w:pos="354"/>
              </w:tabs>
              <w:spacing w:before="0" w:after="0" w:line="240" w:lineRule="auto"/>
              <w:ind w:left="361" w:hanging="284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Style w:val="CharStyle48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Data i miejsce konferencji: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2021.05.13-14, Poznań - konferencja zdalna; </w:t>
            </w:r>
            <w:r w:rsidRPr="002168A3">
              <w:rPr>
                <w:rStyle w:val="CharStyle48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Nazwa konferencji: I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Ogólnopolska Konferencja Naukowa „Instrukcja Obsługi Strachu”; Zasięg konferencji: </w:t>
            </w:r>
            <w:r w:rsidRPr="002168A3">
              <w:rPr>
                <w:rStyle w:val="CharStyle52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ogólnopolska; </w:t>
            </w:r>
            <w:r w:rsidRPr="002168A3">
              <w:rPr>
                <w:rStyle w:val="CharStyle48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Tytuł referatu: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„Bałam się, że mnie zostawi - o przestępstwach popełnianych ze strachu”</w:t>
            </w:r>
          </w:p>
          <w:p w14:paraId="488762CD" w14:textId="0CD4B6A9" w:rsidR="002168A3" w:rsidRPr="002168A3" w:rsidRDefault="002168A3" w:rsidP="00F52F68">
            <w:pPr>
              <w:pStyle w:val="Style50"/>
              <w:shd w:val="clear" w:color="auto" w:fill="auto"/>
              <w:tabs>
                <w:tab w:val="left" w:pos="354"/>
              </w:tabs>
              <w:spacing w:line="240" w:lineRule="auto"/>
              <w:ind w:left="361" w:hanging="284"/>
              <w:rPr>
                <w:rStyle w:val="CharStyle52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>Rodzaj wystąpienia: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 xml:space="preserve">wygłoszony referat;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Język wystąpienia: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 xml:space="preserve">polski;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Samodzielność wystąpienia: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 xml:space="preserve">grupowe;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Imiona i nazwiska współautorów: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>Zielińska</w:t>
            </w:r>
          </w:p>
          <w:p w14:paraId="0CE63349" w14:textId="77777777" w:rsidR="002168A3" w:rsidRPr="002168A3" w:rsidRDefault="002168A3" w:rsidP="00F52F68">
            <w:pPr>
              <w:pStyle w:val="Style50"/>
              <w:numPr>
                <w:ilvl w:val="0"/>
                <w:numId w:val="30"/>
              </w:numPr>
              <w:shd w:val="clear" w:color="auto" w:fill="auto"/>
              <w:tabs>
                <w:tab w:val="left" w:pos="354"/>
              </w:tabs>
              <w:spacing w:line="240" w:lineRule="auto"/>
              <w:ind w:left="361" w:hanging="284"/>
              <w:rPr>
                <w:rFonts w:ascii="Arial" w:hAnsi="Arial" w:cs="Arial"/>
                <w:b w:val="0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Style w:val="CharStyle48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 Data i miejsce konferencji: </w:t>
            </w:r>
            <w:r w:rsidRPr="002168A3">
              <w:rPr>
                <w:rStyle w:val="CharStyle47"/>
                <w:rFonts w:ascii="Arial" w:hAnsi="Arial" w:cs="Arial"/>
                <w:b w:val="0"/>
                <w:bCs w:val="0"/>
                <w:color w:val="0D0D0D" w:themeColor="text1" w:themeTint="F2"/>
                <w:sz w:val="20"/>
                <w:szCs w:val="20"/>
              </w:rPr>
              <w:t>2021.05.20, Katowice - konferencja zdalna</w:t>
            </w:r>
          </w:p>
          <w:p w14:paraId="61F3BC2B" w14:textId="03DF246D" w:rsidR="002168A3" w:rsidRPr="002168A3" w:rsidRDefault="002168A3" w:rsidP="00F52F68">
            <w:pPr>
              <w:pStyle w:val="Style46"/>
              <w:shd w:val="clear" w:color="auto" w:fill="auto"/>
              <w:tabs>
                <w:tab w:val="left" w:pos="354"/>
              </w:tabs>
              <w:spacing w:before="0" w:after="0" w:line="240" w:lineRule="auto"/>
              <w:ind w:left="361" w:right="220" w:hanging="284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Style w:val="CharStyle48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Nazwa konferencji: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Ogólnopolska Konferencja Studencko-Doktorancka „Samobójstwa dzieci w perspektywie prawnokamej, kryminologicznej, psychologicznej i medialnej”; Zasięg konferencji: </w:t>
            </w:r>
            <w:r w:rsidRPr="002168A3">
              <w:rPr>
                <w:rStyle w:val="CharStyle52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ogólnopolska; </w:t>
            </w:r>
            <w:r w:rsidRPr="002168A3">
              <w:rPr>
                <w:rStyle w:val="CharStyle48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Tytuł referatu: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„Wpływ rozwoju nowych technologii na samobójstwa dzieci”</w:t>
            </w:r>
          </w:p>
          <w:p w14:paraId="3A72008E" w14:textId="5C7A8693" w:rsidR="002168A3" w:rsidRPr="002168A3" w:rsidRDefault="002168A3" w:rsidP="00F52F68">
            <w:pPr>
              <w:pStyle w:val="Style50"/>
              <w:shd w:val="clear" w:color="auto" w:fill="auto"/>
              <w:tabs>
                <w:tab w:val="left" w:pos="354"/>
              </w:tabs>
              <w:spacing w:line="240" w:lineRule="auto"/>
              <w:ind w:left="361" w:hanging="284"/>
              <w:rPr>
                <w:rFonts w:ascii="Arial" w:hAnsi="Arial" w:cs="Arial"/>
                <w:b w:val="0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Rodzaj wystąpienia: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 xml:space="preserve">wygłoszony referat;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Język wystąpienia: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 xml:space="preserve">polski;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Samodzielność wystąpienia: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 xml:space="preserve">grupowe;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Imiona i nazwiska współautorów: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>Natalia Zielińska</w:t>
            </w:r>
          </w:p>
          <w:p w14:paraId="1B352BE4" w14:textId="2A4491AD" w:rsidR="002168A3" w:rsidRPr="002168A3" w:rsidRDefault="002168A3" w:rsidP="00F52F68">
            <w:pPr>
              <w:pStyle w:val="Style50"/>
              <w:numPr>
                <w:ilvl w:val="0"/>
                <w:numId w:val="30"/>
              </w:numPr>
              <w:shd w:val="clear" w:color="auto" w:fill="auto"/>
              <w:tabs>
                <w:tab w:val="left" w:pos="354"/>
              </w:tabs>
              <w:spacing w:line="240" w:lineRule="auto"/>
              <w:ind w:left="361" w:right="220" w:hanging="284"/>
              <w:rPr>
                <w:rFonts w:ascii="Arial" w:hAnsi="Arial" w:cs="Arial"/>
                <w:b w:val="0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Data i miejsce konferencji: 2021.06.18,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>Siedlce - konferencja zdalna</w:t>
            </w:r>
            <w:r w:rsidRPr="002168A3">
              <w:rPr>
                <w:rStyle w:val="CharStyle52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; </w:t>
            </w:r>
            <w:r w:rsidRPr="002168A3">
              <w:rPr>
                <w:rStyle w:val="CharStyle48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Nazwa konferencji: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Ogólnopolska Konferencja Naukowa Doktiyn Polityczno-Prawnych w ujęciu historycznym i współczesnym; Zasięg konferencji: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>ogólnopolska</w:t>
            </w:r>
            <w:r w:rsidRPr="002168A3">
              <w:rPr>
                <w:rStyle w:val="CharStyle52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; </w:t>
            </w:r>
            <w:r w:rsidRPr="002168A3">
              <w:rPr>
                <w:rStyle w:val="CharStyle48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Tytuł referatu: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„Psychologiczna teoria prawa, czyli o twórczości Leona Petrażyckiego słów kilka”; Rodzaj wystąpienia: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 xml:space="preserve">wygłoszony referat;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Język wystąpienia: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 xml:space="preserve">polski;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Samodzielność wystąpienia: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 xml:space="preserve">grupowe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Imiona i nazwiska współautorów: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>Mateusz Załęski</w:t>
            </w:r>
          </w:p>
          <w:p w14:paraId="099C1943" w14:textId="3BF9BC21" w:rsidR="002168A3" w:rsidRPr="002168A3" w:rsidRDefault="002168A3" w:rsidP="00061533">
            <w:pPr>
              <w:pStyle w:val="Style50"/>
              <w:numPr>
                <w:ilvl w:val="0"/>
                <w:numId w:val="30"/>
              </w:numPr>
              <w:shd w:val="clear" w:color="auto" w:fill="auto"/>
              <w:tabs>
                <w:tab w:val="left" w:pos="354"/>
              </w:tabs>
              <w:spacing w:line="240" w:lineRule="auto"/>
              <w:ind w:left="40" w:firstLine="0"/>
              <w:rPr>
                <w:rFonts w:ascii="Arial" w:hAnsi="Arial" w:cs="Arial"/>
                <w:b w:val="0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Data i miejsce konferencji: 2021.06.30,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>Gdańsk - konferencja zdalna</w:t>
            </w:r>
            <w:r w:rsidRPr="002168A3">
              <w:rPr>
                <w:rStyle w:val="CharStyle52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; </w:t>
            </w:r>
            <w:r w:rsidRPr="002168A3">
              <w:rPr>
                <w:rStyle w:val="CharStyle48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Nazwa konferencji: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V Ogólnopolskie Forum Młodych Romanistów „Autorytet prawnika - wartość utracona?”; Zasięg konferencji: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>ogólnopolska</w:t>
            </w:r>
            <w:r w:rsidRPr="002168A3">
              <w:rPr>
                <w:rStyle w:val="CharStyle52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; </w:t>
            </w:r>
            <w:r w:rsidRPr="002168A3">
              <w:rPr>
                <w:rStyle w:val="CharStyle48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Tytuł referatu: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>„Status społeczny sędziego na przestrzeni ostatnich lat”</w:t>
            </w:r>
          </w:p>
          <w:p w14:paraId="12A250A7" w14:textId="57210D20" w:rsidR="002168A3" w:rsidRPr="002168A3" w:rsidRDefault="002168A3" w:rsidP="00AC079F">
            <w:pPr>
              <w:pStyle w:val="Style50"/>
              <w:shd w:val="clear" w:color="auto" w:fill="auto"/>
              <w:tabs>
                <w:tab w:val="left" w:pos="354"/>
              </w:tabs>
              <w:spacing w:line="240" w:lineRule="auto"/>
              <w:ind w:left="40"/>
              <w:rPr>
                <w:rFonts w:ascii="Arial" w:hAnsi="Arial" w:cs="Arial"/>
                <w:b w:val="0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Rodzaj wystąpienia: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 xml:space="preserve">wygłoszony referat;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Język wystąpienia: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 xml:space="preserve">polski;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Samodzielność wystąpienia: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 xml:space="preserve">grupowe;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Imiona i nazwiska współautorów: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>Bartłomiej Madej</w:t>
            </w:r>
          </w:p>
          <w:p w14:paraId="054B1EA2" w14:textId="572A2EC0" w:rsidR="002168A3" w:rsidRPr="002168A3" w:rsidRDefault="002168A3" w:rsidP="00061533">
            <w:pPr>
              <w:pStyle w:val="Style46"/>
              <w:numPr>
                <w:ilvl w:val="0"/>
                <w:numId w:val="30"/>
              </w:numPr>
              <w:shd w:val="clear" w:color="auto" w:fill="auto"/>
              <w:tabs>
                <w:tab w:val="left" w:pos="354"/>
                <w:tab w:val="left" w:pos="391"/>
              </w:tabs>
              <w:spacing w:before="0" w:after="0" w:line="240" w:lineRule="auto"/>
              <w:ind w:left="40" w:right="220" w:firstLine="0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Style w:val="CharStyle48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Data i miejsce konferencji: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2021.09.17-18, Warszawa- konferencja zdalna; </w:t>
            </w:r>
            <w:r w:rsidRPr="002168A3">
              <w:rPr>
                <w:rStyle w:val="CharStyle48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Nazwa konferencji: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Ogólnopolska Konferencja Naukowa „Prawo administracyjne a jakość życia”; Zasięg konferencji: </w:t>
            </w:r>
            <w:r w:rsidRPr="002168A3">
              <w:rPr>
                <w:rStyle w:val="CharStyle52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ogólnopolska; </w:t>
            </w:r>
            <w:r w:rsidRPr="002168A3">
              <w:rPr>
                <w:rStyle w:val="CharStyle48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 xml:space="preserve">Tytuł referatu: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„Deficyt legislacyjny po wyroku Trybunału Konstytucyjnego na przykładzie świadczenia pielęgnacyjnego z tytułu rezygnacji z zatrudnienia lub innej pracy zarobkowej”; Rodzaj wystąpienia: </w:t>
            </w:r>
            <w:r w:rsidRPr="002168A3">
              <w:rPr>
                <w:rStyle w:val="CharStyle52"/>
                <w:rFonts w:ascii="Arial" w:eastAsia="Arial" w:hAnsi="Arial" w:cs="Arial"/>
                <w:b w:val="0"/>
                <w:color w:val="0D0D0D" w:themeColor="text1" w:themeTint="F2"/>
                <w:sz w:val="20"/>
                <w:szCs w:val="20"/>
              </w:rPr>
              <w:t>wygłoszony referat</w:t>
            </w:r>
          </w:p>
          <w:p w14:paraId="747F9FC7" w14:textId="6E2B0F22" w:rsidR="002168A3" w:rsidRPr="002168A3" w:rsidRDefault="002168A3" w:rsidP="00AC079F">
            <w:pPr>
              <w:pStyle w:val="Style50"/>
              <w:shd w:val="clear" w:color="auto" w:fill="auto"/>
              <w:tabs>
                <w:tab w:val="left" w:pos="354"/>
              </w:tabs>
              <w:spacing w:line="240" w:lineRule="auto"/>
              <w:ind w:left="40"/>
              <w:rPr>
                <w:rStyle w:val="CharStyle52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Język wystąpienia: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 xml:space="preserve">polski; </w:t>
            </w:r>
            <w:r w:rsidRPr="002168A3">
              <w:rPr>
                <w:rFonts w:ascii="Arial" w:eastAsia="Times New Roman" w:hAnsi="Arial" w:cs="Arial"/>
                <w:b w:val="0"/>
                <w:color w:val="0D0D0D" w:themeColor="text1" w:themeTint="F2"/>
                <w:sz w:val="20"/>
                <w:szCs w:val="20"/>
                <w:lang w:eastAsia="pl-PL" w:bidi="pl-PL"/>
              </w:rPr>
              <w:t xml:space="preserve">Samodzielność wystąpienia: </w:t>
            </w:r>
            <w:r w:rsidRPr="002168A3">
              <w:rPr>
                <w:rStyle w:val="CharStyle52"/>
                <w:rFonts w:ascii="Arial" w:eastAsia="Arial" w:hAnsi="Arial" w:cs="Arial"/>
                <w:bCs/>
                <w:color w:val="0D0D0D" w:themeColor="text1" w:themeTint="F2"/>
                <w:sz w:val="20"/>
                <w:szCs w:val="20"/>
              </w:rPr>
              <w:t>indywidualne</w:t>
            </w:r>
          </w:p>
          <w:p w14:paraId="2A6BEFBE" w14:textId="77777777" w:rsidR="002168A3" w:rsidRPr="002168A3" w:rsidRDefault="002168A3" w:rsidP="00061533">
            <w:pPr>
              <w:pStyle w:val="Style40"/>
              <w:numPr>
                <w:ilvl w:val="0"/>
                <w:numId w:val="32"/>
              </w:numPr>
              <w:shd w:val="clear" w:color="auto" w:fill="auto"/>
              <w:spacing w:before="0" w:line="240" w:lineRule="auto"/>
              <w:ind w:left="354" w:hanging="284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Współprac</w:t>
            </w: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a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z organizacjami pożytku publicznego (udział w wolontariacie)</w:t>
            </w:r>
          </w:p>
          <w:p w14:paraId="48AE03C8" w14:textId="77777777" w:rsidR="002168A3" w:rsidRPr="002168A3" w:rsidRDefault="002168A3" w:rsidP="00061533">
            <w:pPr>
              <w:pStyle w:val="Style40"/>
              <w:numPr>
                <w:ilvl w:val="0"/>
                <w:numId w:val="36"/>
              </w:numPr>
              <w:shd w:val="clear" w:color="auto" w:fill="auto"/>
              <w:spacing w:before="0" w:line="240" w:lineRule="auto"/>
              <w:ind w:left="354" w:hanging="284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Od 2017 r. działalność w Europejskim Stowarzyszeniu Studentów Prawa ELSA Olsztyn. Piastowane funkcje: w okresie od 01.08.2019 r. do 31.07.2020 r. - Wiceprezes ds. Działalności Akademickiej; w okresie od 01.08.2020 r. do 31.07.2021 r. - Dyrektor ds. Rozwoju Naukowego.</w:t>
            </w:r>
          </w:p>
          <w:p w14:paraId="222BAE01" w14:textId="59024F6E" w:rsidR="002168A3" w:rsidRPr="002168A3" w:rsidRDefault="002168A3" w:rsidP="00061533">
            <w:pPr>
              <w:pStyle w:val="Style40"/>
              <w:numPr>
                <w:ilvl w:val="0"/>
                <w:numId w:val="36"/>
              </w:numPr>
              <w:shd w:val="clear" w:color="auto" w:fill="auto"/>
              <w:spacing w:before="0" w:line="240" w:lineRule="auto"/>
              <w:ind w:left="354" w:hanging="284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Współzałożyciel Koła Naukowego Suicydologii WPiA UWM, które funkcjonuje przy Katedrze Kryminologii i Kryminalistyki na Wydziale Prawa i Administracji Uniwersytetu Warmińsko-Mazurskiego w Olsztynie. </w:t>
            </w:r>
            <w:r w:rsidRPr="002168A3">
              <w:rPr>
                <w:rStyle w:val="CharStyle43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Piastowane funkcje: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w </w:t>
            </w:r>
            <w:r w:rsidRPr="002168A3">
              <w:rPr>
                <w:rStyle w:val="CharStyle43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okresie od 30.03.2020 r.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do </w:t>
            </w:r>
            <w:r w:rsidRPr="002168A3">
              <w:rPr>
                <w:rStyle w:val="CharStyle43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lastRenderedPageBreak/>
              <w:t xml:space="preserve">30.09.2020 r. - Wiceprezes,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od </w:t>
            </w:r>
            <w:r w:rsidRPr="002168A3">
              <w:rPr>
                <w:rStyle w:val="CharStyle43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 xml:space="preserve">01.10.2020 r. do dnia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złożenia wniosku - Prezes.</w:t>
            </w:r>
          </w:p>
          <w:p w14:paraId="156D8F19" w14:textId="73F48181" w:rsidR="002168A3" w:rsidRPr="002168A3" w:rsidRDefault="002168A3" w:rsidP="00061533">
            <w:pPr>
              <w:pStyle w:val="Style40"/>
              <w:numPr>
                <w:ilvl w:val="0"/>
                <w:numId w:val="33"/>
              </w:numPr>
              <w:shd w:val="clear" w:color="auto" w:fill="auto"/>
              <w:spacing w:before="0" w:line="240" w:lineRule="auto"/>
              <w:ind w:left="200" w:right="-23" w:hanging="284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Od października 2020 r. członek Studenckiego Koła Naukowego Kryminalistyki UWM, które funkcjonuje przy Katedrze Kryminologii i Kryminalistyki na Wydziale Prawa i Administracji Uniwersytetu Warmińsko- Mazurskiego w Olsztynie. </w:t>
            </w:r>
          </w:p>
        </w:tc>
      </w:tr>
      <w:tr w:rsidR="002168A3" w:rsidRPr="0080640A" w14:paraId="2541C058" w14:textId="77777777" w:rsidTr="002168A3">
        <w:trPr>
          <w:trHeight w:val="6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2E70E6" w14:textId="30CB320D" w:rsidR="002168A3" w:rsidRDefault="002168A3" w:rsidP="005472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7030A0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ADE00D" w14:textId="232C258E" w:rsidR="002168A3" w:rsidRPr="002168A3" w:rsidRDefault="002168A3" w:rsidP="005472B1">
            <w:pPr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  <w:t>Hanusek Dominika Aleksandra</w:t>
            </w:r>
          </w:p>
        </w:tc>
        <w:tc>
          <w:tcPr>
            <w:tcW w:w="1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970DB" w14:textId="77777777" w:rsidR="002168A3" w:rsidRPr="002168A3" w:rsidRDefault="002168A3" w:rsidP="005472B1">
            <w:pPr>
              <w:pStyle w:val="Style10"/>
              <w:numPr>
                <w:ilvl w:val="0"/>
                <w:numId w:val="26"/>
              </w:numPr>
              <w:shd w:val="clear" w:color="auto" w:fill="auto"/>
              <w:tabs>
                <w:tab w:val="left" w:pos="212"/>
              </w:tabs>
              <w:spacing w:before="0" w:after="0" w:line="240" w:lineRule="auto"/>
              <w:ind w:left="70" w:right="200" w:firstLine="0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Uniwersytet Warmińsko-Mazurski w Olsztynie Lekarski 5</w:t>
            </w:r>
          </w:p>
          <w:p w14:paraId="525B6B35" w14:textId="77777777" w:rsidR="002168A3" w:rsidRPr="002168A3" w:rsidRDefault="002168A3" w:rsidP="005472B1">
            <w:pPr>
              <w:pStyle w:val="Style10"/>
              <w:numPr>
                <w:ilvl w:val="0"/>
                <w:numId w:val="29"/>
              </w:numPr>
              <w:shd w:val="clear" w:color="auto" w:fill="auto"/>
              <w:tabs>
                <w:tab w:val="left" w:pos="212"/>
              </w:tabs>
              <w:spacing w:before="0" w:after="0" w:line="240" w:lineRule="auto"/>
              <w:ind w:left="70" w:right="200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eastAsia="Times New Roman"/>
                <w:color w:val="0D0D0D" w:themeColor="text1" w:themeTint="F2"/>
                <w:sz w:val="20"/>
                <w:szCs w:val="20"/>
              </w:rPr>
              <w:t>Wystąpienie na konferencji naukowej oraz wyróżnienie za prezentację referatu podczas międzynarodowej konferencji Juvenes pro Medicina w kategorii przypadków klinicznych z dziedziny onkologii, tytuł pracy: „From palliation to cure. Pressed IntraPeritoneal Aerosol Chemotherapy as a method for peritoneal carcinomatosis in colorectal cancer", przygotowanym we współpracy z Hospices Civiles de Lyon, 17th International and 59th Polish Conference Juvenes Pro Medicina 2021, Łódź, Poland 14-16/05/2021</w:t>
            </w:r>
          </w:p>
          <w:p w14:paraId="182CAE97" w14:textId="77777777" w:rsidR="002168A3" w:rsidRPr="002168A3" w:rsidRDefault="002168A3" w:rsidP="005472B1">
            <w:pPr>
              <w:pStyle w:val="Style10"/>
              <w:numPr>
                <w:ilvl w:val="0"/>
                <w:numId w:val="26"/>
              </w:numPr>
              <w:shd w:val="clear" w:color="auto" w:fill="auto"/>
              <w:spacing w:before="0" w:after="0" w:line="240" w:lineRule="auto"/>
              <w:ind w:left="212" w:right="200" w:hanging="212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eastAsia="Times New Roman"/>
                <w:color w:val="0D0D0D" w:themeColor="text1" w:themeTint="F2"/>
                <w:sz w:val="20"/>
                <w:szCs w:val="20"/>
              </w:rPr>
              <w:t>1 m-ce za przygotowanie referatu na międzynarodową konferencję Juvenes pro Medicina w kategorii przypadków klinicznych z dziedziny chirurgii, tytuł pracy: „Appendiceal mucocele: a case report and standard treatments of this rare entity" , przygotowanym we współpracy z Hospices Civiles de Lyon, 17th International and 59th Polish Conference Juvenes Pro Medicina 2021, Łódź, Poland 14-16/05/2021</w:t>
            </w:r>
          </w:p>
          <w:p w14:paraId="0532A4A3" w14:textId="77777777" w:rsidR="002168A3" w:rsidRPr="002168A3" w:rsidRDefault="002168A3" w:rsidP="005472B1">
            <w:pPr>
              <w:pStyle w:val="Style10"/>
              <w:numPr>
                <w:ilvl w:val="0"/>
                <w:numId w:val="26"/>
              </w:numPr>
              <w:shd w:val="clear" w:color="auto" w:fill="auto"/>
              <w:spacing w:before="0" w:after="0" w:line="240" w:lineRule="auto"/>
              <w:ind w:left="212" w:right="200" w:hanging="212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eastAsia="Times New Roman"/>
                <w:color w:val="0D0D0D" w:themeColor="text1" w:themeTint="F2"/>
                <w:sz w:val="20"/>
                <w:szCs w:val="20"/>
              </w:rPr>
              <w:t>Udział w wymianie międzynarodowej w ramach programu Erasmus od 11.09.2020-31.07.2021, Lyon, Francja, Univeriste Claude Bernard Lyon 1, Faculte de Medecine et de Maieutique Lyon Sud Charles Merieux</w:t>
            </w:r>
          </w:p>
          <w:p w14:paraId="02E2A329" w14:textId="77777777" w:rsidR="002168A3" w:rsidRPr="002168A3" w:rsidRDefault="002168A3" w:rsidP="005472B1">
            <w:pPr>
              <w:pStyle w:val="Style10"/>
              <w:numPr>
                <w:ilvl w:val="0"/>
                <w:numId w:val="26"/>
              </w:numPr>
              <w:shd w:val="clear" w:color="auto" w:fill="auto"/>
              <w:spacing w:before="0" w:after="0" w:line="240" w:lineRule="auto"/>
              <w:ind w:left="212" w:right="200" w:hanging="212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eastAsia="Times New Roman"/>
                <w:color w:val="0D0D0D" w:themeColor="text1" w:themeTint="F2"/>
                <w:sz w:val="20"/>
                <w:szCs w:val="20"/>
              </w:rPr>
              <w:t>Udział w wymianie międzynarodowej Erasmus + Youth Exchange Beehive by Svoura Group, Grecja 21/09-30/09.2021 Temat: Local communities, Social lnnovation, Youth Activism, Social Change</w:t>
            </w:r>
          </w:p>
          <w:p w14:paraId="4B9A1A3C" w14:textId="77777777" w:rsidR="002168A3" w:rsidRPr="002168A3" w:rsidRDefault="002168A3" w:rsidP="005472B1">
            <w:pPr>
              <w:pStyle w:val="Style10"/>
              <w:numPr>
                <w:ilvl w:val="0"/>
                <w:numId w:val="29"/>
              </w:numPr>
              <w:shd w:val="clear" w:color="auto" w:fill="auto"/>
              <w:tabs>
                <w:tab w:val="left" w:pos="354"/>
              </w:tabs>
              <w:spacing w:before="0" w:after="0" w:line="240" w:lineRule="auto"/>
              <w:ind w:left="60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eastAsia="Times New Roman"/>
                <w:color w:val="0D0D0D" w:themeColor="text1" w:themeTint="F2"/>
                <w:sz w:val="20"/>
                <w:szCs w:val="20"/>
              </w:rPr>
              <w:t>współpracy z organizacjami pożytku publicznego (udział w wolontariacie)</w:t>
            </w:r>
          </w:p>
          <w:p w14:paraId="71ED4E6E" w14:textId="77777777" w:rsidR="002168A3" w:rsidRPr="002168A3" w:rsidRDefault="002168A3" w:rsidP="005472B1">
            <w:pPr>
              <w:pStyle w:val="Style10"/>
              <w:numPr>
                <w:ilvl w:val="0"/>
                <w:numId w:val="30"/>
              </w:numPr>
              <w:shd w:val="clear" w:color="auto" w:fill="auto"/>
              <w:tabs>
                <w:tab w:val="left" w:pos="354"/>
              </w:tabs>
              <w:spacing w:before="0" w:after="0" w:line="240" w:lineRule="auto"/>
              <w:ind w:left="70" w:hanging="10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eastAsia="Times New Roman"/>
                <w:color w:val="0D0D0D" w:themeColor="text1" w:themeTint="F2"/>
                <w:sz w:val="20"/>
                <w:szCs w:val="20"/>
              </w:rPr>
              <w:t>działalność w Międzynarodowym Stowarzyszeniu Studentów Medycyny IFMSA-Poland</w:t>
            </w:r>
          </w:p>
          <w:p w14:paraId="37E6D29D" w14:textId="77777777" w:rsidR="002168A3" w:rsidRPr="002168A3" w:rsidRDefault="002168A3" w:rsidP="005472B1">
            <w:pPr>
              <w:pStyle w:val="Style10"/>
              <w:numPr>
                <w:ilvl w:val="0"/>
                <w:numId w:val="30"/>
              </w:numPr>
              <w:shd w:val="clear" w:color="auto" w:fill="auto"/>
              <w:tabs>
                <w:tab w:val="left" w:pos="354"/>
              </w:tabs>
              <w:spacing w:before="0" w:after="0" w:line="240" w:lineRule="auto"/>
              <w:ind w:left="212" w:right="60" w:hanging="152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eastAsia="Times New Roman"/>
                <w:color w:val="0D0D0D" w:themeColor="text1" w:themeTint="F2"/>
                <w:sz w:val="20"/>
                <w:szCs w:val="20"/>
              </w:rPr>
              <w:t>działalność w programie edukacyjno-charytatywnym „Debiutantki", działającym w ramach fundacji im. Królowej Marii Kazimiery</w:t>
            </w:r>
          </w:p>
          <w:p w14:paraId="3D792AEA" w14:textId="77777777" w:rsidR="002168A3" w:rsidRPr="002168A3" w:rsidRDefault="002168A3" w:rsidP="005472B1">
            <w:pPr>
              <w:pStyle w:val="Akapitzlist"/>
              <w:spacing w:after="0" w:line="240" w:lineRule="auto"/>
              <w:ind w:left="213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</w:p>
        </w:tc>
      </w:tr>
      <w:tr w:rsidR="002168A3" w:rsidRPr="0080640A" w14:paraId="3AA89889" w14:textId="77777777" w:rsidTr="002168A3">
        <w:trPr>
          <w:trHeight w:val="6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C410EF" w14:textId="2F8F02A1" w:rsidR="002168A3" w:rsidRPr="0080640A" w:rsidRDefault="002168A3" w:rsidP="00AA00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CA5FEA" w14:textId="62D8522C" w:rsidR="002168A3" w:rsidRPr="002168A3" w:rsidRDefault="002168A3" w:rsidP="00AA0006">
            <w:pPr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  <w:t>Łomiak Michał</w:t>
            </w:r>
          </w:p>
        </w:tc>
        <w:tc>
          <w:tcPr>
            <w:tcW w:w="1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160CBF" w14:textId="1FFDCB1A" w:rsidR="002168A3" w:rsidRPr="002168A3" w:rsidRDefault="002168A3" w:rsidP="00421815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13" w:hanging="133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Warszawski Uniwersytet Medyczny, Wydz. Lekarski; 6 rok</w:t>
            </w:r>
          </w:p>
          <w:p w14:paraId="04F3D23C" w14:textId="77777777" w:rsidR="002168A3" w:rsidRPr="002168A3" w:rsidRDefault="002168A3" w:rsidP="00421815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13" w:hanging="133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 xml:space="preserve">Publikacje: </w:t>
            </w:r>
          </w:p>
          <w:p w14:paraId="18D4E8EB" w14:textId="16097A53" w:rsidR="002168A3" w:rsidRPr="002168A3" w:rsidRDefault="002168A3" w:rsidP="00F52F68">
            <w:pPr>
              <w:pStyle w:val="Akapitzlist"/>
              <w:numPr>
                <w:ilvl w:val="0"/>
                <w:numId w:val="40"/>
              </w:numPr>
              <w:tabs>
                <w:tab w:val="left" w:pos="496"/>
              </w:tabs>
              <w:spacing w:after="0" w:line="240" w:lineRule="auto"/>
              <w:ind w:left="361" w:hanging="291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 xml:space="preserve">„Weight and body mass indexincrease after switch from tenofovir disoproxil fumarte to tenofovir alafenamide fumarate- containing treatment in an antiretroviral therapy. International jurnal  of STD &amp;AIDS; zakres międzynarodowy; pierwszy autor (współautorstwo) maj 2021; PMID 33612018; ISSW 0956-4624-1758-1052 </w:t>
            </w:r>
          </w:p>
          <w:p w14:paraId="3AF83DC9" w14:textId="77777777" w:rsidR="002168A3" w:rsidRPr="002168A3" w:rsidRDefault="002168A3" w:rsidP="00F52F68">
            <w:pPr>
              <w:pStyle w:val="Akapitzlist"/>
              <w:numPr>
                <w:ilvl w:val="0"/>
                <w:numId w:val="1"/>
              </w:numPr>
              <w:tabs>
                <w:tab w:val="left" w:pos="496"/>
              </w:tabs>
              <w:spacing w:after="0" w:line="240" w:lineRule="auto"/>
              <w:ind w:left="361" w:hanging="291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 xml:space="preserve">Udział w projekcie badawczym realizowanym na uczelni lub we współpracy z innymi uczelniami lub jednostkami naukowymi: </w:t>
            </w:r>
          </w:p>
          <w:p w14:paraId="60672D9F" w14:textId="3E5F3DF3" w:rsidR="002168A3" w:rsidRPr="002168A3" w:rsidRDefault="002168A3" w:rsidP="00F52F68">
            <w:pPr>
              <w:pStyle w:val="Akapitzlist"/>
              <w:numPr>
                <w:ilvl w:val="0"/>
                <w:numId w:val="38"/>
              </w:numPr>
              <w:tabs>
                <w:tab w:val="left" w:pos="496"/>
              </w:tabs>
              <w:spacing w:after="0" w:line="240" w:lineRule="auto"/>
              <w:ind w:left="361" w:hanging="291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 xml:space="preserve">Udział jako wykonawca w grancie we współpracy z innym ośrodkiem akademickim Ministerstwa Nauki i Szkolnictwa Wyższego „Diamentowy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lastRenderedPageBreak/>
              <w:t>grant” pt: Rola kinazy MLK4 w regulacji oporności potrójnie ujemnego raka piersi na chemioterapię”, (2021) – rezultatem projektu będzie publikacja naukowa w międzynarodowym czasopiśmie, Pan Michał będzie jednym z współautorów.</w:t>
            </w:r>
          </w:p>
          <w:p w14:paraId="714E1249" w14:textId="77777777" w:rsidR="002168A3" w:rsidRPr="002168A3" w:rsidRDefault="002168A3" w:rsidP="00F52F68">
            <w:pPr>
              <w:pStyle w:val="Akapitzlist"/>
              <w:numPr>
                <w:ilvl w:val="0"/>
                <w:numId w:val="38"/>
              </w:numPr>
              <w:tabs>
                <w:tab w:val="left" w:pos="496"/>
              </w:tabs>
              <w:spacing w:after="0" w:line="240" w:lineRule="auto"/>
              <w:ind w:left="361" w:hanging="291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Udział jako wykonawca realizowanym w ramach programu międzyuczelnianych mikro grantów Warszawskiego Uniwersytetu Medycznego oraz Uniwersytetu Warszawskiego  „Wpływ receptorów dopaminergicznych na rozwój raka nerwowo komórkowego” w trakcie realizacji.</w:t>
            </w:r>
          </w:p>
          <w:p w14:paraId="186273A3" w14:textId="2790A12A" w:rsidR="002168A3" w:rsidRPr="002168A3" w:rsidRDefault="002168A3" w:rsidP="00F52F68">
            <w:pPr>
              <w:pStyle w:val="Akapitzlist"/>
              <w:numPr>
                <w:ilvl w:val="0"/>
                <w:numId w:val="38"/>
              </w:numPr>
              <w:tabs>
                <w:tab w:val="left" w:pos="496"/>
              </w:tabs>
              <w:spacing w:after="0" w:line="240" w:lineRule="auto"/>
              <w:ind w:left="361" w:hanging="291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Kierownik w projekcie pt. „Identyfikacja nowych drobnocząsteczkowych inhibitorów kinazy MLK4”.</w:t>
            </w:r>
          </w:p>
          <w:p w14:paraId="08C5F4E3" w14:textId="43773245" w:rsidR="002168A3" w:rsidRPr="002168A3" w:rsidRDefault="002168A3" w:rsidP="00F52F68">
            <w:pPr>
              <w:pStyle w:val="Akapitzlist"/>
              <w:numPr>
                <w:ilvl w:val="0"/>
                <w:numId w:val="1"/>
              </w:numPr>
              <w:tabs>
                <w:tab w:val="left" w:pos="496"/>
              </w:tabs>
              <w:spacing w:after="0" w:line="240" w:lineRule="auto"/>
              <w:ind w:left="361" w:hanging="291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Konferencja:</w:t>
            </w:r>
          </w:p>
          <w:p w14:paraId="2D504BFB" w14:textId="3DC1EDAF" w:rsidR="002168A3" w:rsidRPr="002168A3" w:rsidRDefault="002168A3" w:rsidP="00F52F68">
            <w:pPr>
              <w:pStyle w:val="Akapitzlist"/>
              <w:numPr>
                <w:ilvl w:val="0"/>
                <w:numId w:val="37"/>
              </w:numPr>
              <w:tabs>
                <w:tab w:val="left" w:pos="496"/>
              </w:tabs>
              <w:spacing w:after="0" w:line="240" w:lineRule="auto"/>
              <w:ind w:left="361" w:hanging="291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Międzynarodowa konferencja Warsaw International Medical Congress –maj 2021; wygłoszenie prezentacji, wystąpienie indywidualne; zdobycie  3 miejsca „ Mixed Kinase 4- inhibition as a promissing anti cancer strategy for triple negative breast..</w:t>
            </w:r>
          </w:p>
          <w:p w14:paraId="7C7FB9C4" w14:textId="77777777" w:rsidR="002168A3" w:rsidRPr="002168A3" w:rsidRDefault="002168A3" w:rsidP="00F52F68">
            <w:pPr>
              <w:pStyle w:val="Akapitzlist"/>
              <w:numPr>
                <w:ilvl w:val="0"/>
                <w:numId w:val="1"/>
              </w:numPr>
              <w:tabs>
                <w:tab w:val="left" w:pos="496"/>
              </w:tabs>
              <w:spacing w:after="0" w:line="240" w:lineRule="auto"/>
              <w:ind w:left="361" w:hanging="291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Aktywne uczestnictwo w stowarzyszeniach i kołach naukowych, związanych z kierunkiem studiów jako członek:</w:t>
            </w:r>
          </w:p>
          <w:p w14:paraId="0A6BA798" w14:textId="16500E22" w:rsidR="002168A3" w:rsidRPr="002168A3" w:rsidRDefault="002168A3" w:rsidP="008B7546">
            <w:pPr>
              <w:pStyle w:val="Akapitzlist"/>
              <w:numPr>
                <w:ilvl w:val="0"/>
                <w:numId w:val="39"/>
              </w:numPr>
              <w:tabs>
                <w:tab w:val="left" w:pos="496"/>
              </w:tabs>
              <w:spacing w:after="0" w:line="240" w:lineRule="auto"/>
              <w:ind w:left="361" w:hanging="291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Studenckie Koło Naukowe przy Klinice Chorób Zakaźnych, Tropikalnych i Hepatologii Warszawskiego Uniwersytetu Medycznego. Studenckie Koło Naukowe przy Zakładzie Fizjologii Doświadczalnej i Klinicznej Warszawskiego Uniwersytetu Medycznego. Studenckie Koło Naukowe Onkologii Multi dyscyplinarnej „ONKOSFERA”.</w:t>
            </w:r>
          </w:p>
          <w:p w14:paraId="2A63F66D" w14:textId="0ECDABE9" w:rsidR="002168A3" w:rsidRPr="002168A3" w:rsidRDefault="002168A3" w:rsidP="00F52F68">
            <w:pPr>
              <w:pStyle w:val="Akapitzlist"/>
              <w:numPr>
                <w:ilvl w:val="0"/>
                <w:numId w:val="39"/>
              </w:numPr>
              <w:tabs>
                <w:tab w:val="left" w:pos="496"/>
              </w:tabs>
              <w:spacing w:after="0"/>
              <w:ind w:left="361" w:hanging="291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Członek Studenckiego Koła Naukowego przy katedrze i Zakładzie Fizjologii Doświadczalnej i Klinicznej WUM</w:t>
            </w:r>
          </w:p>
          <w:p w14:paraId="0348D135" w14:textId="0B31A04D" w:rsidR="002168A3" w:rsidRPr="002168A3" w:rsidRDefault="002168A3" w:rsidP="00F52F68">
            <w:pPr>
              <w:pStyle w:val="Akapitzlist"/>
              <w:numPr>
                <w:ilvl w:val="0"/>
                <w:numId w:val="39"/>
              </w:numPr>
              <w:tabs>
                <w:tab w:val="left" w:pos="496"/>
              </w:tabs>
              <w:spacing w:after="0"/>
              <w:ind w:left="361" w:hanging="291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 xml:space="preserve">Koło Naukowe Onkologii Multidyscyplinarnej </w:t>
            </w:r>
          </w:p>
          <w:p w14:paraId="2EBA2995" w14:textId="77777777" w:rsidR="002168A3" w:rsidRPr="002168A3" w:rsidRDefault="002168A3" w:rsidP="00F52F68">
            <w:pPr>
              <w:pStyle w:val="Akapitzlist"/>
              <w:numPr>
                <w:ilvl w:val="0"/>
                <w:numId w:val="1"/>
              </w:numPr>
              <w:tabs>
                <w:tab w:val="left" w:pos="496"/>
              </w:tabs>
              <w:spacing w:after="0"/>
              <w:ind w:left="361" w:hanging="291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 xml:space="preserve">Wolontariat: członek Ochotniczej Straży Pożarnej w Linowie </w:t>
            </w:r>
          </w:p>
          <w:p w14:paraId="66CE6B99" w14:textId="0DB9DF5A" w:rsidR="002168A3" w:rsidRPr="002168A3" w:rsidRDefault="002168A3" w:rsidP="005472B1">
            <w:pPr>
              <w:pStyle w:val="Akapitzlist"/>
              <w:tabs>
                <w:tab w:val="left" w:pos="496"/>
              </w:tabs>
              <w:spacing w:after="0"/>
              <w:ind w:left="361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</w:p>
        </w:tc>
      </w:tr>
      <w:tr w:rsidR="002168A3" w:rsidRPr="0080640A" w14:paraId="78F09ABE" w14:textId="77777777" w:rsidTr="002168A3">
        <w:trPr>
          <w:trHeight w:val="6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881A714" w14:textId="2F7EC647" w:rsidR="002168A3" w:rsidRPr="0080640A" w:rsidRDefault="002168A3" w:rsidP="00764F6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0640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F34FF4" w14:textId="46F8740B" w:rsidR="002168A3" w:rsidRPr="002168A3" w:rsidRDefault="002168A3" w:rsidP="00764F6F">
            <w:pPr>
              <w:spacing w:line="240" w:lineRule="auto"/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  <w:t>Dudziec Paweł</w:t>
            </w:r>
          </w:p>
        </w:tc>
        <w:tc>
          <w:tcPr>
            <w:tcW w:w="13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C8E72E" w14:textId="5B784914" w:rsidR="002168A3" w:rsidRPr="002168A3" w:rsidRDefault="002168A3" w:rsidP="003C2BD2">
            <w:pPr>
              <w:pStyle w:val="Style2"/>
              <w:numPr>
                <w:ilvl w:val="0"/>
                <w:numId w:val="1"/>
              </w:numPr>
              <w:shd w:val="clear" w:color="auto" w:fill="auto"/>
              <w:spacing w:line="252" w:lineRule="exact"/>
              <w:ind w:right="280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Uniwersytet Warmińsko-Mazurski  Ochrona środowiska 2 II stopnia</w:t>
            </w:r>
          </w:p>
          <w:p w14:paraId="7E40FABF" w14:textId="4B09D3F0" w:rsidR="002168A3" w:rsidRPr="002168A3" w:rsidRDefault="002168A3" w:rsidP="001E4C2C">
            <w:pPr>
              <w:pStyle w:val="Style46"/>
              <w:numPr>
                <w:ilvl w:val="0"/>
                <w:numId w:val="1"/>
              </w:numPr>
              <w:shd w:val="clear" w:color="auto" w:fill="auto"/>
              <w:spacing w:before="0" w:after="0" w:line="240" w:lineRule="auto"/>
              <w:ind w:right="-23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Publikacje:</w:t>
            </w:r>
          </w:p>
          <w:p w14:paraId="36378584" w14:textId="727D739D" w:rsidR="002168A3" w:rsidRPr="002168A3" w:rsidRDefault="002168A3" w:rsidP="00061533">
            <w:pPr>
              <w:pStyle w:val="Style44"/>
              <w:numPr>
                <w:ilvl w:val="0"/>
                <w:numId w:val="45"/>
              </w:numPr>
              <w:shd w:val="clear" w:color="auto" w:fill="auto"/>
              <w:spacing w:line="240" w:lineRule="auto"/>
              <w:ind w:left="212" w:right="220" w:hanging="172"/>
              <w:rPr>
                <w:rFonts w:ascii="Arial" w:hAnsi="Arial" w:cs="Arial"/>
                <w:color w:val="0D0D0D" w:themeColor="text1" w:themeTint="F2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lang w:eastAsia="pl-PL" w:bidi="pl-PL"/>
              </w:rPr>
              <w:t xml:space="preserve">współautor artykułu naukowego opublikowanego w recenzowanym czasopiśmie naukowym z nadanym numerem ISSN - współautor publikacji w języku innym niż polski Stolarski, M.J.; Dudziec, P.; Krzyżaniak, M.; Olba-Zięty, E. Solid Biomass Energy Potential as a Development Opportunity for Rural Communities. Energies 2021, 14, 3398. </w:t>
            </w:r>
            <w:hyperlink r:id="rId11" w:history="1">
              <w:r w:rsidRPr="002168A3">
                <w:rPr>
                  <w:rFonts w:ascii="Arial" w:eastAsia="Times New Roman" w:hAnsi="Arial" w:cs="Arial"/>
                  <w:color w:val="0D0D0D" w:themeColor="text1" w:themeTint="F2"/>
                  <w:lang w:val="en-US" w:bidi="en-US"/>
                </w:rPr>
                <w:t>https://doi.org/10.3390/enl4123398</w:t>
              </w:r>
            </w:hyperlink>
            <w:r w:rsidRPr="002168A3">
              <w:rPr>
                <w:rFonts w:ascii="Arial" w:hAnsi="Arial" w:cs="Arial"/>
                <w:color w:val="0D0D0D" w:themeColor="text1" w:themeTint="F2"/>
              </w:rPr>
              <w:t xml:space="preserve">,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lang w:eastAsia="pl-PL" w:bidi="pl-PL"/>
              </w:rPr>
              <w:t xml:space="preserve">Praca dostępna pod adresem: </w:t>
            </w:r>
            <w:hyperlink r:id="rId12" w:history="1">
              <w:r w:rsidRPr="002168A3">
                <w:rPr>
                  <w:rFonts w:ascii="Arial" w:eastAsia="Times New Roman" w:hAnsi="Arial" w:cs="Arial"/>
                  <w:color w:val="0D0D0D" w:themeColor="text1" w:themeTint="F2"/>
                </w:rPr>
                <w:t>https://www.mdpi.com/1996-1073/14/12/3398</w:t>
              </w:r>
            </w:hyperlink>
            <w:r w:rsidRPr="002168A3">
              <w:rPr>
                <w:rFonts w:ascii="Arial" w:eastAsia="Times New Roman" w:hAnsi="Arial" w:cs="Arial"/>
                <w:color w:val="0D0D0D" w:themeColor="text1" w:themeTint="F2"/>
              </w:rPr>
              <w:t xml:space="preserve">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lang w:eastAsia="pl-PL" w:bidi="pl-PL"/>
              </w:rPr>
              <w:t>(w załączeniu wydruk artykułu)</w:t>
            </w:r>
          </w:p>
          <w:p w14:paraId="1846C0D3" w14:textId="7668320E" w:rsidR="002168A3" w:rsidRPr="002168A3" w:rsidRDefault="002168A3" w:rsidP="00061533">
            <w:pPr>
              <w:pStyle w:val="Style44"/>
              <w:numPr>
                <w:ilvl w:val="0"/>
                <w:numId w:val="45"/>
              </w:numPr>
              <w:shd w:val="clear" w:color="auto" w:fill="auto"/>
              <w:spacing w:line="240" w:lineRule="auto"/>
              <w:ind w:left="212" w:right="500" w:hanging="172"/>
              <w:rPr>
                <w:rFonts w:ascii="Arial" w:hAnsi="Arial" w:cs="Arial"/>
                <w:color w:val="0D0D0D" w:themeColor="text1" w:themeTint="F2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lang w:eastAsia="pl-PL" w:bidi="pl-PL"/>
              </w:rPr>
              <w:t xml:space="preserve"> autor artykułu naukowego opublikowanego w recenzowanej monografii zbiorowej z nadanym numerem ISBN, ISSN - autor publikacji w języku polskim Dudziec, P. Ocena wpływu na środowisko Uznania Canis aureus za gatunek łowny w Polsce. W 50. Międzynarodowe Seminarium Kół Naukowych w Olsztynie „Seminarium Obrazowania Studenckiej Myśli Naukowej”, pierwsze wydanie; Cierechowicz, A., Cichowska, A., Chelińska, M. Red.; Wydawnictwo Naukowe FNCE: Poznań, Polska, 2021; Tom 2, s. 496-504. Praca dostępna na stronie MSKN: </w:t>
            </w:r>
            <w:hyperlink r:id="rId13" w:history="1">
              <w:r w:rsidRPr="002168A3">
                <w:rPr>
                  <w:rFonts w:ascii="Arial" w:eastAsia="Times New Roman" w:hAnsi="Arial" w:cs="Arial"/>
                  <w:color w:val="0D0D0D" w:themeColor="text1" w:themeTint="F2"/>
                </w:rPr>
                <w:t>http://www.uwm.edu.pl/mskn/wp-content/uploads/2021/10/MSKN-Tom-II-z-</w:t>
              </w:r>
            </w:hyperlink>
            <w:r w:rsidRPr="002168A3">
              <w:rPr>
                <w:rFonts w:ascii="Arial" w:eastAsia="Times New Roman" w:hAnsi="Arial" w:cs="Arial"/>
                <w:color w:val="0D0D0D" w:themeColor="text1" w:themeTint="F2"/>
              </w:rPr>
              <w:t xml:space="preserve"> suplementem.pdf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lang w:eastAsia="pl-PL" w:bidi="pl-PL"/>
              </w:rPr>
              <w:t xml:space="preserve"> </w:t>
            </w:r>
          </w:p>
          <w:p w14:paraId="3F8621F3" w14:textId="77777777" w:rsidR="002168A3" w:rsidRPr="002168A3" w:rsidRDefault="002168A3" w:rsidP="000529A7">
            <w:pPr>
              <w:pStyle w:val="Style46"/>
              <w:numPr>
                <w:ilvl w:val="0"/>
                <w:numId w:val="1"/>
              </w:numPr>
              <w:shd w:val="clear" w:color="auto" w:fill="auto"/>
              <w:spacing w:before="0" w:after="0" w:line="240" w:lineRule="auto"/>
              <w:ind w:left="212" w:right="-23" w:hanging="172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Konferencje i wystąpienia:</w:t>
            </w:r>
          </w:p>
          <w:p w14:paraId="17D13608" w14:textId="4D092E0F" w:rsidR="002168A3" w:rsidRPr="002168A3" w:rsidRDefault="002168A3" w:rsidP="00061533">
            <w:pPr>
              <w:pStyle w:val="Style2"/>
              <w:numPr>
                <w:ilvl w:val="0"/>
                <w:numId w:val="44"/>
              </w:numPr>
              <w:shd w:val="clear" w:color="auto" w:fill="auto"/>
              <w:spacing w:line="252" w:lineRule="exact"/>
              <w:ind w:left="212" w:right="280" w:hanging="172"/>
              <w:jc w:val="both"/>
              <w:rPr>
                <w:rFonts w:eastAsia="Times New Roman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eastAsia="Times New Roman"/>
                <w:color w:val="0D0D0D" w:themeColor="text1" w:themeTint="F2"/>
                <w:sz w:val="20"/>
                <w:szCs w:val="20"/>
              </w:rPr>
              <w:t xml:space="preserve">aktywny udział w ogólnopolskiej konferencji naukowej - wygłoszenie referatu w języku polskim (2 pkt): Wygłoszony referat podczas udziału w ogólnopolskiej konferencji naukowej: 50. Międzynarodowe Seminarium Kół Naukowych w Olsztynie „Seminarium Obrazowania Studenckiej Myśli Naukowej” </w:t>
            </w:r>
          </w:p>
          <w:p w14:paraId="5B702D01" w14:textId="77777777" w:rsidR="002168A3" w:rsidRPr="002168A3" w:rsidRDefault="002168A3" w:rsidP="00061533">
            <w:pPr>
              <w:pStyle w:val="Style44"/>
              <w:numPr>
                <w:ilvl w:val="0"/>
                <w:numId w:val="46"/>
              </w:numPr>
              <w:shd w:val="clear" w:color="auto" w:fill="auto"/>
              <w:spacing w:line="240" w:lineRule="auto"/>
              <w:ind w:left="212" w:right="440" w:hanging="172"/>
              <w:rPr>
                <w:rFonts w:ascii="Arial" w:hAnsi="Arial" w:cs="Arial"/>
                <w:color w:val="0D0D0D" w:themeColor="text1" w:themeTint="F2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lang w:eastAsia="pl-PL" w:bidi="pl-PL"/>
              </w:rPr>
              <w:t>aktywne uczestnictwo w kole naukowym z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wiązanym z kierunkiem studiów </w:t>
            </w:r>
          </w:p>
          <w:p w14:paraId="797B5800" w14:textId="77777777" w:rsidR="002168A3" w:rsidRPr="002168A3" w:rsidRDefault="002168A3" w:rsidP="00061533">
            <w:pPr>
              <w:pStyle w:val="Style44"/>
              <w:numPr>
                <w:ilvl w:val="0"/>
                <w:numId w:val="47"/>
              </w:numPr>
              <w:shd w:val="clear" w:color="auto" w:fill="auto"/>
              <w:spacing w:line="240" w:lineRule="auto"/>
              <w:ind w:left="212" w:right="440" w:hanging="172"/>
              <w:rPr>
                <w:rFonts w:ascii="Arial" w:hAnsi="Arial" w:cs="Arial"/>
                <w:color w:val="0D0D0D" w:themeColor="text1" w:themeTint="F2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lang w:eastAsia="pl-PL" w:bidi="pl-PL"/>
              </w:rPr>
              <w:t>Przewodniczący Koła Naukowego Zarządzania Środowiskowego „PROSPERO” działającym na Wydziale Rolnictwo i Leśnictwa Uniwersytetu Warmińsko-Mazuskiego w Olsztynie</w:t>
            </w:r>
          </w:p>
          <w:p w14:paraId="73A99459" w14:textId="1E203BC6" w:rsidR="002168A3" w:rsidRPr="002168A3" w:rsidRDefault="002168A3" w:rsidP="00061533">
            <w:pPr>
              <w:pStyle w:val="Style2"/>
              <w:numPr>
                <w:ilvl w:val="0"/>
                <w:numId w:val="46"/>
              </w:numPr>
              <w:shd w:val="clear" w:color="auto" w:fill="auto"/>
              <w:spacing w:line="252" w:lineRule="exact"/>
              <w:ind w:left="212" w:right="280" w:hanging="172"/>
              <w:jc w:val="both"/>
              <w:rPr>
                <w:rFonts w:eastAsia="Times New Roman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eastAsia="Times New Roman"/>
                <w:color w:val="0D0D0D" w:themeColor="text1" w:themeTint="F2"/>
                <w:sz w:val="20"/>
                <w:szCs w:val="20"/>
              </w:rPr>
              <w:t>Studia równoległe:</w:t>
            </w:r>
          </w:p>
          <w:p w14:paraId="414F2B7E" w14:textId="00B4F37D" w:rsidR="002168A3" w:rsidRPr="002168A3" w:rsidRDefault="002168A3" w:rsidP="00061533">
            <w:pPr>
              <w:pStyle w:val="Style44"/>
              <w:numPr>
                <w:ilvl w:val="0"/>
                <w:numId w:val="48"/>
              </w:numPr>
              <w:shd w:val="clear" w:color="auto" w:fill="auto"/>
              <w:spacing w:line="240" w:lineRule="auto"/>
              <w:ind w:left="212" w:right="40" w:hanging="172"/>
              <w:rPr>
                <w:rFonts w:ascii="Arial" w:hAnsi="Arial" w:cs="Arial"/>
                <w:color w:val="0D0D0D" w:themeColor="text1" w:themeTint="F2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lang w:eastAsia="pl-PL" w:bidi="pl-PL"/>
              </w:rPr>
              <w:t>studiuje Administrację publiczną na Uniwersytecie Warmińsko-Mazurskim (studia podyplomowe) oraz Executive Master of Business Administration na Collegium Humanum w Warszawie (studia podyplomowe).</w:t>
            </w:r>
          </w:p>
        </w:tc>
      </w:tr>
      <w:tr w:rsidR="002168A3" w:rsidRPr="0080640A" w14:paraId="7FFEEB4A" w14:textId="77777777" w:rsidTr="002168A3">
        <w:trPr>
          <w:trHeight w:val="6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CE8C28" w14:textId="26055EEB" w:rsidR="002168A3" w:rsidRPr="0080640A" w:rsidRDefault="002168A3" w:rsidP="00752F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E38E88" w14:textId="2F4A838F" w:rsidR="002168A3" w:rsidRPr="002168A3" w:rsidRDefault="002168A3" w:rsidP="00C15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  <w:t>Maciejewski Szymon Maciej</w:t>
            </w:r>
          </w:p>
        </w:tc>
        <w:tc>
          <w:tcPr>
            <w:tcW w:w="13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E78082" w14:textId="61596A07" w:rsidR="002168A3" w:rsidRPr="002168A3" w:rsidRDefault="002168A3" w:rsidP="00C15C64">
            <w:pPr>
              <w:pStyle w:val="Style2"/>
              <w:numPr>
                <w:ilvl w:val="0"/>
                <w:numId w:val="1"/>
              </w:numPr>
              <w:shd w:val="clear" w:color="auto" w:fill="auto"/>
              <w:spacing w:line="252" w:lineRule="exact"/>
              <w:ind w:right="280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Uniwersytet Warmińsko-Mazurski  Lekarski 6</w:t>
            </w:r>
          </w:p>
          <w:p w14:paraId="6F9EC1F0" w14:textId="77777777" w:rsidR="002168A3" w:rsidRPr="002168A3" w:rsidRDefault="002168A3" w:rsidP="00C15C64">
            <w:pPr>
              <w:pStyle w:val="Style46"/>
              <w:numPr>
                <w:ilvl w:val="0"/>
                <w:numId w:val="1"/>
              </w:numPr>
              <w:shd w:val="clear" w:color="auto" w:fill="auto"/>
              <w:spacing w:before="0" w:after="0" w:line="240" w:lineRule="auto"/>
              <w:ind w:right="-23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Konferencje i wystąpienia:</w:t>
            </w:r>
          </w:p>
          <w:p w14:paraId="3883021C" w14:textId="77777777" w:rsidR="002168A3" w:rsidRPr="002168A3" w:rsidRDefault="002168A3" w:rsidP="00061533">
            <w:pPr>
              <w:pStyle w:val="Style2"/>
              <w:numPr>
                <w:ilvl w:val="0"/>
                <w:numId w:val="41"/>
              </w:numPr>
              <w:shd w:val="clear" w:color="auto" w:fill="auto"/>
              <w:spacing w:line="252" w:lineRule="exact"/>
              <w:ind w:left="212" w:right="280" w:hanging="212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eastAsia="Times New Roman"/>
                <w:color w:val="0D0D0D" w:themeColor="text1" w:themeTint="F2"/>
                <w:sz w:val="20"/>
                <w:szCs w:val="20"/>
              </w:rPr>
              <w:t xml:space="preserve"> 50. Międzynarodowe Seminarium Kół Naukowych w Olsztynie, 16-17.09.2021 r., konferencja ogólnopolska, wygłoszony referat, tytuł „Rzadki </w:t>
            </w:r>
            <w:r w:rsidRPr="002168A3">
              <w:rPr>
                <w:rFonts w:eastAsia="Times New Roman"/>
                <w:color w:val="0D0D0D" w:themeColor="text1" w:themeTint="F2"/>
                <w:sz w:val="20"/>
                <w:szCs w:val="20"/>
              </w:rPr>
              <w:lastRenderedPageBreak/>
              <w:t>przypadek mnogiej kamicy cewki moczowej", wystąpienie indywidualne, zajęcie I miejsca w sekcji Nauk Medycznych</w:t>
            </w:r>
          </w:p>
          <w:p w14:paraId="14F4B1A2" w14:textId="77777777" w:rsidR="002168A3" w:rsidRPr="002168A3" w:rsidRDefault="002168A3" w:rsidP="00061533">
            <w:pPr>
              <w:pStyle w:val="Style2"/>
              <w:numPr>
                <w:ilvl w:val="0"/>
                <w:numId w:val="41"/>
              </w:numPr>
              <w:shd w:val="clear" w:color="auto" w:fill="auto"/>
              <w:spacing w:line="252" w:lineRule="exact"/>
              <w:ind w:left="212" w:right="460" w:hanging="212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eastAsia="Times New Roman"/>
                <w:color w:val="0D0D0D" w:themeColor="text1" w:themeTint="F2"/>
                <w:sz w:val="20"/>
                <w:szCs w:val="20"/>
              </w:rPr>
              <w:t xml:space="preserve">49. Międzynarodowe Seminarium Kół Naukowych w Olsztynie, 24-25.09.2020 r., konferencja ogólnopolska, </w:t>
            </w:r>
            <w:r w:rsidRPr="002168A3">
              <w:rPr>
                <w:rStyle w:val="CharStyle17"/>
                <w:color w:val="0D0D0D" w:themeColor="text1" w:themeTint="F2"/>
                <w:sz w:val="20"/>
                <w:szCs w:val="20"/>
              </w:rPr>
              <w:t xml:space="preserve">q </w:t>
            </w:r>
            <w:r w:rsidRPr="002168A3">
              <w:rPr>
                <w:rFonts w:eastAsia="Times New Roman"/>
                <w:color w:val="0D0D0D" w:themeColor="text1" w:themeTint="F2"/>
                <w:sz w:val="20"/>
                <w:szCs w:val="20"/>
              </w:rPr>
              <w:t>wygłoszony referat, tytuł „Wpływ olbrzymiego kamienia pęcherza moczowego na powstanie przerzutowego raka płaskonabłonkowego", wystąpienie indywidualne, zajęcie I miejsca w sekcji Nauk Medycznych</w:t>
            </w:r>
          </w:p>
          <w:p w14:paraId="0A4F55F1" w14:textId="77777777" w:rsidR="002168A3" w:rsidRPr="002168A3" w:rsidRDefault="002168A3" w:rsidP="00061533">
            <w:pPr>
              <w:pStyle w:val="Style2"/>
              <w:numPr>
                <w:ilvl w:val="0"/>
                <w:numId w:val="41"/>
              </w:numPr>
              <w:shd w:val="clear" w:color="auto" w:fill="auto"/>
              <w:spacing w:line="252" w:lineRule="exact"/>
              <w:ind w:left="212" w:hanging="212"/>
              <w:jc w:val="both"/>
              <w:rPr>
                <w:rStyle w:val="CharStyle18"/>
                <w:color w:val="0D0D0D" w:themeColor="text1" w:themeTint="F2"/>
                <w:sz w:val="20"/>
                <w:szCs w:val="20"/>
                <w:u w:val="none"/>
                <w:shd w:val="clear" w:color="auto" w:fill="auto"/>
              </w:rPr>
            </w:pPr>
            <w:r w:rsidRPr="002168A3">
              <w:rPr>
                <w:rFonts w:eastAsia="Times New Roman"/>
                <w:color w:val="0D0D0D" w:themeColor="text1" w:themeTint="F2"/>
                <w:sz w:val="20"/>
                <w:szCs w:val="20"/>
              </w:rPr>
              <w:t xml:space="preserve">Członek Komitetu Organizacyjnego 49. Międzynarodowego Seminarium Kół Naukowych w Olsztynie, 01-10.2020 r. </w:t>
            </w:r>
          </w:p>
          <w:p w14:paraId="20A0B9F9" w14:textId="77777777" w:rsidR="002168A3" w:rsidRPr="002168A3" w:rsidRDefault="002168A3" w:rsidP="00061533">
            <w:pPr>
              <w:pStyle w:val="Style2"/>
              <w:numPr>
                <w:ilvl w:val="0"/>
                <w:numId w:val="42"/>
              </w:numPr>
              <w:shd w:val="clear" w:color="auto" w:fill="auto"/>
              <w:spacing w:line="252" w:lineRule="exact"/>
              <w:ind w:left="212" w:right="280" w:hanging="212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eastAsia="Times New Roman"/>
                <w:color w:val="0D0D0D" w:themeColor="text1" w:themeTint="F2"/>
                <w:sz w:val="20"/>
                <w:szCs w:val="20"/>
              </w:rPr>
              <w:t>Aktywne uczestnictwo w stowarzyszeniach i kołach naukowych:</w:t>
            </w:r>
          </w:p>
          <w:p w14:paraId="510B3A81" w14:textId="77777777" w:rsidR="002168A3" w:rsidRPr="002168A3" w:rsidRDefault="002168A3" w:rsidP="00061533">
            <w:pPr>
              <w:pStyle w:val="Style2"/>
              <w:numPr>
                <w:ilvl w:val="0"/>
                <w:numId w:val="43"/>
              </w:numPr>
              <w:shd w:val="clear" w:color="auto" w:fill="auto"/>
              <w:spacing w:line="252" w:lineRule="exact"/>
              <w:ind w:left="212" w:right="280" w:hanging="212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eastAsia="Times New Roman"/>
                <w:color w:val="0D0D0D" w:themeColor="text1" w:themeTint="F2"/>
                <w:sz w:val="20"/>
                <w:szCs w:val="20"/>
              </w:rPr>
              <w:t>Aktywne uczestnictwo w Studenckim Kole Naukowym Chirurgii Głowy i Szyi „Kalos Kagathos" działającym pod Uniwersytetem Warmińsko-Mazurskim w Olsztynie, Wydział Lekarski, Collegium Medicum oraz pełnienie funkcji przewodniczącego Koła od 10.2018 r. - czas obecny (10.2021 r.)</w:t>
            </w:r>
          </w:p>
          <w:p w14:paraId="36D057C8" w14:textId="77777777" w:rsidR="002168A3" w:rsidRPr="002168A3" w:rsidRDefault="002168A3" w:rsidP="00061533">
            <w:pPr>
              <w:pStyle w:val="Style2"/>
              <w:numPr>
                <w:ilvl w:val="0"/>
                <w:numId w:val="43"/>
              </w:numPr>
              <w:shd w:val="clear" w:color="auto" w:fill="auto"/>
              <w:spacing w:line="252" w:lineRule="exact"/>
              <w:ind w:left="212" w:right="280" w:hanging="212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eastAsia="Times New Roman"/>
                <w:color w:val="0D0D0D" w:themeColor="text1" w:themeTint="F2"/>
                <w:sz w:val="20"/>
                <w:szCs w:val="20"/>
              </w:rPr>
              <w:t xml:space="preserve"> Aktywne uczestnictwo w Studenckim Kole Naukowym Urologii, działającym pod Uniwersytetem Warmińsko- Mazurskim w Olsztynie, Wydział Lekarski, Collegium Medicum oraz pełnienie funkcji przewodniczącego Koła od 10.2019 r. - czas obecny (10.2021 r.)</w:t>
            </w:r>
          </w:p>
          <w:p w14:paraId="71C4633A" w14:textId="5BD654DB" w:rsidR="002168A3" w:rsidRPr="002168A3" w:rsidRDefault="002168A3" w:rsidP="00061533">
            <w:pPr>
              <w:pStyle w:val="Style2"/>
              <w:numPr>
                <w:ilvl w:val="0"/>
                <w:numId w:val="43"/>
              </w:numPr>
              <w:shd w:val="clear" w:color="auto" w:fill="auto"/>
              <w:spacing w:line="252" w:lineRule="exact"/>
              <w:ind w:left="212" w:right="280" w:hanging="212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eastAsia="Times New Roman"/>
                <w:color w:val="0D0D0D" w:themeColor="text1" w:themeTint="F2"/>
                <w:sz w:val="20"/>
                <w:szCs w:val="20"/>
              </w:rPr>
              <w:t xml:space="preserve"> Aktywne uczestnictwo w Studenckim Kole Naukowym Dermatologiczno-Wenerologicznym, działającym pod Uniwersytetem Warmińsko-Mazurskim w Olsztynie, Wydział Lekarski, Collegium Medicum oraz pełnienie funkcji wiceprzewodniczącego Koła od 10.2019 r. - czas obecny (10.2021 r.)</w:t>
            </w:r>
          </w:p>
          <w:p w14:paraId="48823BFC" w14:textId="77777777" w:rsidR="002168A3" w:rsidRPr="002168A3" w:rsidRDefault="002168A3" w:rsidP="00E3387C">
            <w:pPr>
              <w:pStyle w:val="Style2"/>
              <w:shd w:val="clear" w:color="auto" w:fill="auto"/>
              <w:spacing w:line="252" w:lineRule="exact"/>
              <w:ind w:left="212" w:right="280"/>
              <w:jc w:val="both"/>
              <w:rPr>
                <w:color w:val="0D0D0D" w:themeColor="text1" w:themeTint="F2"/>
                <w:sz w:val="20"/>
                <w:szCs w:val="20"/>
              </w:rPr>
            </w:pPr>
          </w:p>
          <w:p w14:paraId="161FA487" w14:textId="77777777" w:rsidR="002168A3" w:rsidRPr="002168A3" w:rsidRDefault="002168A3" w:rsidP="00061533">
            <w:pPr>
              <w:pStyle w:val="Style2"/>
              <w:numPr>
                <w:ilvl w:val="0"/>
                <w:numId w:val="42"/>
              </w:numPr>
              <w:shd w:val="clear" w:color="auto" w:fill="auto"/>
              <w:spacing w:line="252" w:lineRule="exact"/>
              <w:ind w:left="212" w:right="280" w:hanging="212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Udział w programie wymiany studenckiej:</w:t>
            </w:r>
          </w:p>
          <w:p w14:paraId="56F79DA4" w14:textId="2C2C997A" w:rsidR="002168A3" w:rsidRPr="002168A3" w:rsidRDefault="002168A3" w:rsidP="00061533">
            <w:pPr>
              <w:pStyle w:val="Style2"/>
              <w:numPr>
                <w:ilvl w:val="0"/>
                <w:numId w:val="49"/>
              </w:numPr>
              <w:shd w:val="clear" w:color="auto" w:fill="auto"/>
              <w:tabs>
                <w:tab w:val="right" w:pos="10329"/>
              </w:tabs>
              <w:spacing w:after="44" w:line="160" w:lineRule="exact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eastAsia="Times New Roman"/>
                <w:color w:val="0D0D0D" w:themeColor="text1" w:themeTint="F2"/>
                <w:sz w:val="20"/>
                <w:szCs w:val="20"/>
              </w:rPr>
              <w:t>Udział w programie wymiany studenckiej Erasmus+ o temacie „Beehive", 21-29.09.2021 r. w Grecjii, Thessaloniki.</w:t>
            </w:r>
            <w:r w:rsidRPr="002168A3">
              <w:rPr>
                <w:rFonts w:eastAsia="Times New Roman"/>
                <w:color w:val="0D0D0D" w:themeColor="text1" w:themeTint="F2"/>
                <w:sz w:val="20"/>
                <w:szCs w:val="20"/>
              </w:rPr>
              <w:tab/>
            </w:r>
            <w:r w:rsidRPr="002168A3">
              <w:rPr>
                <w:rStyle w:val="CharStyle16"/>
                <w:rFonts w:ascii="Arial" w:eastAsia="Arial" w:hAnsi="Arial" w:cs="Arial"/>
                <w:color w:val="0D0D0D" w:themeColor="text1" w:themeTint="F2"/>
                <w:sz w:val="20"/>
                <w:szCs w:val="20"/>
              </w:rPr>
              <w:t>^</w:t>
            </w:r>
          </w:p>
          <w:p w14:paraId="31439EFD" w14:textId="45F0B506" w:rsidR="002168A3" w:rsidRPr="002168A3" w:rsidRDefault="002168A3" w:rsidP="00061533">
            <w:pPr>
              <w:pStyle w:val="Akapitzlist"/>
              <w:numPr>
                <w:ilvl w:val="0"/>
                <w:numId w:val="49"/>
              </w:numPr>
              <w:spacing w:line="240" w:lineRule="auto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Udział w programie wymiany studenckiej Erasmus+ o temacie „Together for a better futurę", 26.08-04.09.2021 </w:t>
            </w:r>
            <w:r w:rsidRPr="002168A3">
              <w:rPr>
                <w:rStyle w:val="CharStyle19"/>
                <w:rFonts w:ascii="Arial" w:eastAsiaTheme="minorHAnsi" w:hAnsi="Arial" w:cs="Arial"/>
                <w:color w:val="0D0D0D" w:themeColor="text1" w:themeTint="F2"/>
                <w:sz w:val="20"/>
                <w:szCs w:val="20"/>
              </w:rPr>
              <w:t>l,</w:t>
            </w:r>
            <w:r w:rsidRPr="002168A3">
              <w:rPr>
                <w:rStyle w:val="CharStyle16"/>
                <w:rFonts w:ascii="Arial" w:eastAsiaTheme="minorHAnsi" w:hAnsi="Arial" w:cs="Arial"/>
                <w:color w:val="0D0D0D" w:themeColor="text1" w:themeTint="F2"/>
                <w:sz w:val="20"/>
                <w:szCs w:val="20"/>
              </w:rPr>
              <w:t xml:space="preserve">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</w:rPr>
              <w:t>r. na wyspie Reunion, Francja, La Saline-Les-Bains.</w:t>
            </w:r>
          </w:p>
        </w:tc>
      </w:tr>
      <w:tr w:rsidR="002168A3" w:rsidRPr="0080640A" w14:paraId="692D7190" w14:textId="77777777" w:rsidTr="002168A3">
        <w:trPr>
          <w:trHeight w:val="6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766F77" w14:textId="4D162A58" w:rsidR="002168A3" w:rsidRPr="0080640A" w:rsidRDefault="002168A3" w:rsidP="00321A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9F006B" w14:textId="12E7FD5C" w:rsidR="002168A3" w:rsidRPr="002168A3" w:rsidRDefault="002168A3" w:rsidP="00321A64">
            <w:pPr>
              <w:spacing w:after="0" w:line="240" w:lineRule="auto"/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  <w:t>Derkaczew Maria Agnieszka</w:t>
            </w:r>
          </w:p>
        </w:tc>
        <w:tc>
          <w:tcPr>
            <w:tcW w:w="13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C678B9" w14:textId="12EC9E40" w:rsidR="002168A3" w:rsidRPr="002168A3" w:rsidRDefault="002168A3" w:rsidP="00061533">
            <w:pPr>
              <w:pStyle w:val="Akapitzlist"/>
              <w:numPr>
                <w:ilvl w:val="0"/>
                <w:numId w:val="42"/>
              </w:numPr>
              <w:spacing w:after="0" w:line="240" w:lineRule="auto"/>
              <w:ind w:left="354" w:hanging="284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Uniwersytet Warmińsko-Mazurski  Lekarski 6</w:t>
            </w:r>
          </w:p>
          <w:p w14:paraId="1A7FB97F" w14:textId="77777777" w:rsidR="002168A3" w:rsidRPr="002168A3" w:rsidRDefault="002168A3" w:rsidP="00FE73F1">
            <w:pPr>
              <w:pStyle w:val="Akapitzlist"/>
              <w:spacing w:after="0" w:line="240" w:lineRule="auto"/>
              <w:ind w:left="354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</w:p>
          <w:p w14:paraId="4CA7BAA9" w14:textId="5D1161A9" w:rsidR="002168A3" w:rsidRPr="002168A3" w:rsidRDefault="002168A3" w:rsidP="00061533">
            <w:pPr>
              <w:pStyle w:val="Akapitzlist"/>
              <w:numPr>
                <w:ilvl w:val="0"/>
                <w:numId w:val="42"/>
              </w:numPr>
              <w:spacing w:after="0" w:line="240" w:lineRule="auto"/>
              <w:ind w:left="354" w:hanging="284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 xml:space="preserve">Publikacje </w:t>
            </w:r>
          </w:p>
          <w:p w14:paraId="28314F3C" w14:textId="16DAB0F4" w:rsidR="002168A3" w:rsidRPr="002168A3" w:rsidRDefault="002168A3" w:rsidP="00061533">
            <w:pPr>
              <w:pStyle w:val="Style19"/>
              <w:numPr>
                <w:ilvl w:val="0"/>
                <w:numId w:val="50"/>
              </w:numPr>
              <w:shd w:val="clear" w:color="auto" w:fill="auto"/>
              <w:tabs>
                <w:tab w:val="left" w:pos="10120"/>
              </w:tabs>
              <w:spacing w:before="0" w:after="0" w:line="240" w:lineRule="auto"/>
              <w:ind w:right="400"/>
              <w:rPr>
                <w:rStyle w:val="CharStyle25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 xml:space="preserve">Współautorka artykułu naukowego pod tytułem: „Studium przypadku pacjentki z ostrą białaczką limfoblastyczną z wczesnym zajęciem OUN" opublikowany w recenzowanych materiałach pokonferencyjnych XLIX Międzynarodowym Seminarium Kół Naukowych w Olsztynie (MSKN 2020) - „Koła naukowe - Szkołą Twórczego Działania". ISBN 978-83-66264-50-2 </w:t>
            </w:r>
          </w:p>
          <w:p w14:paraId="209B4655" w14:textId="03E0BDD2" w:rsidR="002168A3" w:rsidRPr="002168A3" w:rsidRDefault="002168A3" w:rsidP="00061533">
            <w:pPr>
              <w:pStyle w:val="Style19"/>
              <w:numPr>
                <w:ilvl w:val="0"/>
                <w:numId w:val="50"/>
              </w:numPr>
              <w:shd w:val="clear" w:color="auto" w:fill="auto"/>
              <w:tabs>
                <w:tab w:val="left" w:pos="10120"/>
              </w:tabs>
              <w:spacing w:before="0" w:after="0" w:line="240" w:lineRule="auto"/>
              <w:ind w:right="400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Współautorka artykułu naukowego w recenzowanych materiałach pokonferencyjnych „ Ekologia żywności, środowiska i zdrowia człowieka”</w:t>
            </w:r>
          </w:p>
          <w:p w14:paraId="5FDEC806" w14:textId="0E4809C1" w:rsidR="002168A3" w:rsidRPr="002168A3" w:rsidRDefault="002168A3" w:rsidP="00EF6C82">
            <w:pPr>
              <w:pStyle w:val="Style19"/>
              <w:shd w:val="clear" w:color="auto" w:fill="auto"/>
              <w:tabs>
                <w:tab w:val="left" w:pos="10120"/>
              </w:tabs>
              <w:spacing w:before="0" w:after="0" w:line="240" w:lineRule="auto"/>
              <w:ind w:left="400" w:right="400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ISBN 978-83-66264-54-0</w:t>
            </w:r>
          </w:p>
          <w:p w14:paraId="3C9B429B" w14:textId="77777777" w:rsidR="002168A3" w:rsidRPr="002168A3" w:rsidRDefault="002168A3" w:rsidP="00061533">
            <w:pPr>
              <w:pStyle w:val="Style46"/>
              <w:numPr>
                <w:ilvl w:val="0"/>
                <w:numId w:val="54"/>
              </w:numPr>
              <w:shd w:val="clear" w:color="auto" w:fill="auto"/>
              <w:spacing w:before="0" w:after="0" w:line="240" w:lineRule="auto"/>
              <w:ind w:left="354" w:right="-23" w:hanging="284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Konferencje i wystąpienia:</w:t>
            </w:r>
          </w:p>
          <w:p w14:paraId="06B9846C" w14:textId="664611DC" w:rsidR="002168A3" w:rsidRPr="002168A3" w:rsidRDefault="002168A3" w:rsidP="00061533">
            <w:pPr>
              <w:pStyle w:val="Style19"/>
              <w:numPr>
                <w:ilvl w:val="0"/>
                <w:numId w:val="55"/>
              </w:numPr>
              <w:shd w:val="clear" w:color="auto" w:fill="auto"/>
              <w:spacing w:before="0" w:after="0" w:line="240" w:lineRule="auto"/>
              <w:ind w:left="354" w:right="400" w:hanging="28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Wygłoszenie referatu podczas udziału w międzynarodowej konferencji iMEDIC 2021, która odbyła się w Bydgoszczy w dniu 5 czerwca 2021 roku. Tytuł referatu: „Asymptomatic bladder leiomyoma in 58-year-old female: A case report" (język angielski)</w:t>
            </w:r>
          </w:p>
          <w:p w14:paraId="1619CBA0" w14:textId="40D3C0EA" w:rsidR="002168A3" w:rsidRPr="002168A3" w:rsidRDefault="002168A3" w:rsidP="00061533">
            <w:pPr>
              <w:pStyle w:val="Style19"/>
              <w:numPr>
                <w:ilvl w:val="0"/>
                <w:numId w:val="55"/>
              </w:numPr>
              <w:shd w:val="clear" w:color="auto" w:fill="auto"/>
              <w:spacing w:before="0" w:after="0" w:line="240" w:lineRule="auto"/>
              <w:ind w:left="354" w:right="400" w:hanging="28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Wygłoszenie referatu podczas udziału w międzynarodowej konferencji Juvenes Pro Medicina 2021, która odbyła się w Łodzi dniach 14-16 maja 2021 roku. Tytuł referatu: "Extraskeletal Ewing's sarcoma of the prostatę in 25-year-old- patient - a case report" (język angielski)</w:t>
            </w:r>
          </w:p>
          <w:p w14:paraId="76A568ED" w14:textId="4A6D8862" w:rsidR="002168A3" w:rsidRPr="002168A3" w:rsidRDefault="002168A3" w:rsidP="00061533">
            <w:pPr>
              <w:pStyle w:val="Style19"/>
              <w:numPr>
                <w:ilvl w:val="0"/>
                <w:numId w:val="55"/>
              </w:numPr>
              <w:shd w:val="clear" w:color="auto" w:fill="auto"/>
              <w:spacing w:before="0" w:after="0" w:line="240" w:lineRule="auto"/>
              <w:ind w:left="354" w:right="400" w:hanging="28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Wygłoszenie referatu podczas udziału w 50. Międzynarodowym Seminarium Kół Naukowych 2021, które odbyło się w Olsztynie w dniach 16-17 września 2021. Tytuł referatu: "Przetoka pęcherzowo-maciczna jako późne powikłanie cięcia cesarskiego - opis przypadku". Za wygłoszenie tego referatu otrzymałam wyróżnienie. Współautor: Ewelina Zofia Joniec (język polski)</w:t>
            </w:r>
          </w:p>
          <w:p w14:paraId="42B747F4" w14:textId="5421F542" w:rsidR="002168A3" w:rsidRPr="002168A3" w:rsidRDefault="002168A3" w:rsidP="00061533">
            <w:pPr>
              <w:pStyle w:val="Style19"/>
              <w:numPr>
                <w:ilvl w:val="0"/>
                <w:numId w:val="55"/>
              </w:numPr>
              <w:shd w:val="clear" w:color="auto" w:fill="auto"/>
              <w:spacing w:before="0" w:after="0" w:line="240" w:lineRule="auto"/>
              <w:ind w:left="354" w:right="400" w:hanging="28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Wygłoszenie referatu podczas udziału w 50. Międzynarodowym Seminarium Kół Naukowych 2021, które odbyło się w Olsztynie w dniach 16-17 września 2021. Tytuł referatu: "Seria przypadków: zmiany skórne w przebiegu COVID-19". Współautor: Ewelina Zofia Joniec (język polski)</w:t>
            </w:r>
          </w:p>
          <w:p w14:paraId="0C503F39" w14:textId="2147B2E8" w:rsidR="002168A3" w:rsidRPr="002168A3" w:rsidRDefault="002168A3" w:rsidP="00061533">
            <w:pPr>
              <w:pStyle w:val="Style19"/>
              <w:numPr>
                <w:ilvl w:val="0"/>
                <w:numId w:val="55"/>
              </w:numPr>
              <w:shd w:val="clear" w:color="auto" w:fill="auto"/>
              <w:spacing w:before="0" w:after="0" w:line="240" w:lineRule="auto"/>
              <w:ind w:left="354" w:right="400" w:hanging="28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lastRenderedPageBreak/>
              <w:t>Wygłoszenie referatu podczas udziału w IV Studenckiej Konferencji Internistycznej, która odbyła się w Gdańsku w dniu 24.04.2021 roku. Tytuł referatu: "Niedobór witaminy B12 u 76-letniego pacjenta po częściowej resekcji żołądka". Współautor: Klaudia Kitala</w:t>
            </w:r>
          </w:p>
          <w:p w14:paraId="678106D0" w14:textId="74A319A0" w:rsidR="002168A3" w:rsidRPr="002168A3" w:rsidRDefault="002168A3" w:rsidP="00061533">
            <w:pPr>
              <w:pStyle w:val="Style19"/>
              <w:numPr>
                <w:ilvl w:val="0"/>
                <w:numId w:val="55"/>
              </w:numPr>
              <w:shd w:val="clear" w:color="auto" w:fill="auto"/>
              <w:spacing w:before="0" w:after="0" w:line="240" w:lineRule="auto"/>
              <w:ind w:left="354" w:right="400" w:hanging="28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Wygłoszenie referatu podczas udziału w I Ogólnopolskiej Konferencji Geriatrycznej "Senectus", która odbyła się w Olsztynie w dniach 25-26 czerwca 2021 roku. Tytuł referatu: "Skórna manifestacja COVID-19 u geriatrycznej pacjentki". Współautorka: Ewelina Joniec</w:t>
            </w:r>
          </w:p>
          <w:p w14:paraId="4FAED960" w14:textId="5BEF4BE7" w:rsidR="002168A3" w:rsidRPr="002168A3" w:rsidRDefault="002168A3" w:rsidP="003E1A3F">
            <w:pPr>
              <w:pStyle w:val="Style19"/>
              <w:numPr>
                <w:ilvl w:val="0"/>
                <w:numId w:val="42"/>
              </w:numPr>
              <w:shd w:val="clear" w:color="auto" w:fill="auto"/>
              <w:spacing w:before="0" w:after="0" w:line="240" w:lineRule="auto"/>
              <w:ind w:left="361" w:right="400" w:hanging="28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eastAsia="Times New Roman"/>
                <w:color w:val="0D0D0D" w:themeColor="text1" w:themeTint="F2"/>
                <w:sz w:val="20"/>
                <w:szCs w:val="20"/>
              </w:rPr>
              <w:t>Udział w projekcie badawczym realizowanym na uczelni lub we współpracy z innymi uczelniami lub jednostkami naukowymi</w:t>
            </w:r>
          </w:p>
          <w:p w14:paraId="42A81970" w14:textId="1910874B" w:rsidR="002168A3" w:rsidRPr="002168A3" w:rsidRDefault="002168A3" w:rsidP="003E1A3F">
            <w:pPr>
              <w:pStyle w:val="Style19"/>
              <w:shd w:val="clear" w:color="auto" w:fill="auto"/>
              <w:spacing w:before="0" w:after="0" w:line="240" w:lineRule="auto"/>
              <w:ind w:left="361" w:right="60" w:hanging="28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1. Czynny udział w projekcie badawczym pt. „Ocena specyfiki oddziaływania wybranych polimorfizmów genów zegarowych PER1, PER2 i PER3 na rodzaj chronotypu, wskaźnik jakości snu (PSQI) oraz zmiany poziomu wybranych adiponektyn celem predykcji ryzyka rozwoju otyłości wśród studentów kierunków biomedycznych Uniwersytetu Warmińsko-Mazurskiego w Olsztynie" finansowanym ze środków „Studenckiego Grantu Rektora" - Edycji II - konkursu</w:t>
            </w:r>
            <w:r w:rsidRPr="002168A3">
              <w:rPr>
                <w:color w:val="0D0D0D" w:themeColor="text1" w:themeTint="F2"/>
                <w:sz w:val="20"/>
                <w:szCs w:val="20"/>
              </w:rPr>
              <w:br w:type="page"/>
              <w:t xml:space="preserve"> na projekty realizowane przez studenckie koła naukowe Uniwersytetu Warmińsko-Mazurskiego w Olsztynie. Przyznanym na okres od 1.02.2019 do 31.12.2021 (35 miesięcy), (wykonawca w projekcie) </w:t>
            </w:r>
          </w:p>
          <w:p w14:paraId="2A22F654" w14:textId="55445E13" w:rsidR="002168A3" w:rsidRPr="002168A3" w:rsidRDefault="002168A3" w:rsidP="003E1A3F">
            <w:pPr>
              <w:pStyle w:val="Style19"/>
              <w:numPr>
                <w:ilvl w:val="0"/>
                <w:numId w:val="51"/>
              </w:numPr>
              <w:shd w:val="clear" w:color="auto" w:fill="auto"/>
              <w:spacing w:before="0" w:after="0" w:line="240" w:lineRule="auto"/>
              <w:ind w:left="361" w:right="60" w:hanging="28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eastAsia="Times New Roman"/>
                <w:color w:val="0D0D0D" w:themeColor="text1" w:themeTint="F2"/>
                <w:sz w:val="20"/>
                <w:szCs w:val="20"/>
              </w:rPr>
              <w:t xml:space="preserve"> Szkolenia i nagrody :</w:t>
            </w:r>
          </w:p>
          <w:p w14:paraId="45E4B2F5" w14:textId="14E472CE" w:rsidR="002168A3" w:rsidRPr="002168A3" w:rsidRDefault="002168A3" w:rsidP="003E1A3F">
            <w:pPr>
              <w:pStyle w:val="Style19"/>
              <w:numPr>
                <w:ilvl w:val="0"/>
                <w:numId w:val="52"/>
              </w:numPr>
              <w:shd w:val="clear" w:color="auto" w:fill="auto"/>
              <w:spacing w:before="0" w:after="0" w:line="240" w:lineRule="auto"/>
              <w:ind w:left="361" w:right="660" w:hanging="28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Udział w Sympozjum pt „Praktyczne zastosowanie laparoskopii u dzieci" w dniach 18-19 czerwca 2021 r. na terenie Wojewódzkiego Specjalistycznego Szpitala Dziecięcego w Olsztynie oraz w Gospodarstwie Agroturystycznym „Dolina Wierzby".</w:t>
            </w:r>
          </w:p>
          <w:p w14:paraId="71B22F9A" w14:textId="0DBCEE9C" w:rsidR="002168A3" w:rsidRPr="002168A3" w:rsidRDefault="002168A3" w:rsidP="003E1A3F">
            <w:pPr>
              <w:pStyle w:val="Style19"/>
              <w:numPr>
                <w:ilvl w:val="0"/>
                <w:numId w:val="52"/>
              </w:numPr>
              <w:shd w:val="clear" w:color="auto" w:fill="auto"/>
              <w:spacing w:before="0" w:after="0" w:line="240" w:lineRule="auto"/>
              <w:ind w:left="361" w:right="400" w:hanging="28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Udział czynny w XLIX Międzynarodowym Seminarium Kół Naukowych w Olsztynie (MSKN 2020) - „Koła naukowe - Szkołą Twórczego Działania", które odbyło się w dniach 24-25 września 2020 roku. W Sekcji Nauk Medycznych przedstawiłam referat pod tytułem: „Studium przypadku pacjentki z ostrą białaczką limfoblastyczną z wczesnym zajęciem OUN" zdobywając wyróżnienie, (język polski)</w:t>
            </w:r>
          </w:p>
          <w:p w14:paraId="241A8AE6" w14:textId="4E0F2C0E" w:rsidR="002168A3" w:rsidRPr="002168A3" w:rsidRDefault="002168A3" w:rsidP="003E1A3F">
            <w:pPr>
              <w:pStyle w:val="Style19"/>
              <w:shd w:val="clear" w:color="auto" w:fill="auto"/>
              <w:spacing w:before="0" w:after="0" w:line="240" w:lineRule="auto"/>
              <w:ind w:left="361" w:right="400" w:hanging="284"/>
              <w:rPr>
                <w:color w:val="0D0D0D" w:themeColor="text1" w:themeTint="F2"/>
                <w:sz w:val="20"/>
                <w:szCs w:val="20"/>
              </w:rPr>
            </w:pPr>
          </w:p>
          <w:p w14:paraId="3A8FE651" w14:textId="77777777" w:rsidR="002168A3" w:rsidRPr="002168A3" w:rsidRDefault="002168A3" w:rsidP="00061533">
            <w:pPr>
              <w:pStyle w:val="Style44"/>
              <w:numPr>
                <w:ilvl w:val="0"/>
                <w:numId w:val="46"/>
              </w:numPr>
              <w:shd w:val="clear" w:color="auto" w:fill="auto"/>
              <w:spacing w:line="240" w:lineRule="auto"/>
              <w:ind w:left="212" w:right="440" w:hanging="172"/>
              <w:rPr>
                <w:rFonts w:ascii="Arial" w:hAnsi="Arial" w:cs="Arial"/>
                <w:color w:val="0D0D0D" w:themeColor="text1" w:themeTint="F2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lang w:eastAsia="pl-PL" w:bidi="pl-PL"/>
              </w:rPr>
              <w:t>aktywne uczestnictwo w kole naukowym z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wiązanym z kierunkiem studiów </w:t>
            </w:r>
          </w:p>
          <w:p w14:paraId="5BD9158A" w14:textId="6F1B67D9" w:rsidR="002168A3" w:rsidRPr="002168A3" w:rsidRDefault="002168A3" w:rsidP="00061533">
            <w:pPr>
              <w:pStyle w:val="Style19"/>
              <w:numPr>
                <w:ilvl w:val="0"/>
                <w:numId w:val="53"/>
              </w:numPr>
              <w:shd w:val="clear" w:color="auto" w:fill="auto"/>
              <w:spacing w:before="0" w:after="0" w:line="240" w:lineRule="auto"/>
              <w:ind w:left="212" w:right="400" w:hanging="212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Aktywne uczestnictwo w Studenckim Kole Naukowym Urologii, działającym pod Uniwersytetem Warmińsko-Mazurskim w Olsztynie, Wydział Lekarski, Collegium Medicum od 10.2019 r. do czasu obecnego (10.2021).</w:t>
            </w:r>
          </w:p>
          <w:p w14:paraId="321C2CDF" w14:textId="4332C5F9" w:rsidR="002168A3" w:rsidRPr="002168A3" w:rsidRDefault="002168A3" w:rsidP="00061533">
            <w:pPr>
              <w:pStyle w:val="Style19"/>
              <w:numPr>
                <w:ilvl w:val="0"/>
                <w:numId w:val="53"/>
              </w:numPr>
              <w:shd w:val="clear" w:color="auto" w:fill="auto"/>
              <w:spacing w:before="0" w:after="0" w:line="240" w:lineRule="auto"/>
              <w:ind w:left="212" w:right="60" w:hanging="212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Aktywne uczestnictwo w Studenckim Kole Naukowym z dziedziny Geriatrii i Gerontologii, działającym pod Uniwersytetem Warmińsko-Mazurskim w Olsztynie, Wydział Lekarski, Collegium Medicum od 11.2019 r. do czasu obecnego (10.2021).</w:t>
            </w:r>
          </w:p>
          <w:p w14:paraId="7DF22367" w14:textId="07BF7819" w:rsidR="002168A3" w:rsidRPr="002168A3" w:rsidRDefault="002168A3" w:rsidP="00061533">
            <w:pPr>
              <w:pStyle w:val="Style19"/>
              <w:numPr>
                <w:ilvl w:val="0"/>
                <w:numId w:val="53"/>
              </w:numPr>
              <w:shd w:val="clear" w:color="auto" w:fill="auto"/>
              <w:spacing w:before="0" w:after="0" w:line="240" w:lineRule="auto"/>
              <w:ind w:left="212" w:right="60" w:hanging="212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Aktywne uczestnictwo w Studenckim Kole Naukowym Dermatologiczno-Wenerologicznym, działającym pod Uniwersytetem Warmińsko-Mazurskim w Olsztynie, Wydział Lekarski, Collegium Medicum od 10.2019 r. do czasu obecnego (10.2021).</w:t>
            </w:r>
          </w:p>
          <w:p w14:paraId="4D450FB1" w14:textId="1364417C" w:rsidR="002168A3" w:rsidRPr="002168A3" w:rsidRDefault="002168A3" w:rsidP="00061533">
            <w:pPr>
              <w:pStyle w:val="Style19"/>
              <w:numPr>
                <w:ilvl w:val="0"/>
                <w:numId w:val="53"/>
              </w:numPr>
              <w:shd w:val="clear" w:color="auto" w:fill="auto"/>
              <w:spacing w:before="0" w:after="0" w:line="240" w:lineRule="auto"/>
              <w:ind w:left="212" w:right="60" w:hanging="212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Aktywne uczestnictwo w Studenckim Kole Naukowym Chirurgii Dziecięcej, działającym pod Uniwersytetem Warmińsko- Mazurskim w Olsztynie, Wydział Lekarski, Collegium Medicum od 10.2019 r. do czasu obecnego (10.2021).</w:t>
            </w:r>
          </w:p>
          <w:p w14:paraId="70E0010E" w14:textId="3305ACE4" w:rsidR="002168A3" w:rsidRPr="002168A3" w:rsidRDefault="002168A3" w:rsidP="00321A64">
            <w:pPr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</w:p>
        </w:tc>
      </w:tr>
      <w:tr w:rsidR="002168A3" w:rsidRPr="0080640A" w14:paraId="7175665D" w14:textId="77777777" w:rsidTr="002168A3">
        <w:trPr>
          <w:trHeight w:val="6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CD25E5" w14:textId="5EE87786" w:rsidR="002168A3" w:rsidRPr="0080640A" w:rsidRDefault="002168A3" w:rsidP="005250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33AF83" w14:textId="425D42C6" w:rsidR="002168A3" w:rsidRPr="002168A3" w:rsidRDefault="002168A3" w:rsidP="00525037">
            <w:pPr>
              <w:spacing w:line="240" w:lineRule="auto"/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  <w:t>Zielińska Natalia</w:t>
            </w:r>
          </w:p>
        </w:tc>
        <w:tc>
          <w:tcPr>
            <w:tcW w:w="13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B34EEA" w14:textId="034461D1" w:rsidR="002168A3" w:rsidRPr="002168A3" w:rsidRDefault="002168A3" w:rsidP="00061533">
            <w:pPr>
              <w:pStyle w:val="Akapitzlist"/>
              <w:numPr>
                <w:ilvl w:val="0"/>
                <w:numId w:val="42"/>
              </w:numPr>
              <w:spacing w:after="0" w:line="240" w:lineRule="auto"/>
              <w:ind w:left="212" w:hanging="212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Uniwersytet Warmińsko-Mazurski   Zootechnika 3</w:t>
            </w:r>
          </w:p>
          <w:p w14:paraId="716951E9" w14:textId="7AC6B17E" w:rsidR="002168A3" w:rsidRPr="002168A3" w:rsidRDefault="002168A3" w:rsidP="00061533">
            <w:pPr>
              <w:pStyle w:val="Akapitzlist"/>
              <w:numPr>
                <w:ilvl w:val="0"/>
                <w:numId w:val="42"/>
              </w:numPr>
              <w:spacing w:after="0" w:line="240" w:lineRule="auto"/>
              <w:ind w:left="212" w:hanging="212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 xml:space="preserve">Drugi kierunek studiów </w:t>
            </w: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Uniwersytet Warmińsko-Mazurski   Medycyna weterynaryjna</w:t>
            </w:r>
          </w:p>
          <w:p w14:paraId="2AF7EE3E" w14:textId="77777777" w:rsidR="002168A3" w:rsidRPr="002168A3" w:rsidRDefault="002168A3" w:rsidP="00061533">
            <w:pPr>
              <w:pStyle w:val="Style46"/>
              <w:numPr>
                <w:ilvl w:val="0"/>
                <w:numId w:val="42"/>
              </w:numPr>
              <w:shd w:val="clear" w:color="auto" w:fill="auto"/>
              <w:spacing w:before="0" w:after="0" w:line="240" w:lineRule="auto"/>
              <w:ind w:left="212" w:right="-23" w:hanging="212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Konferencje i wystąpienia:</w:t>
            </w:r>
          </w:p>
          <w:p w14:paraId="6E98314B" w14:textId="1D55DA5C" w:rsidR="002168A3" w:rsidRPr="002168A3" w:rsidRDefault="002168A3" w:rsidP="00061533">
            <w:pPr>
              <w:pStyle w:val="Akapitzlist"/>
              <w:numPr>
                <w:ilvl w:val="0"/>
                <w:numId w:val="56"/>
              </w:numPr>
              <w:spacing w:after="0" w:line="240" w:lineRule="auto"/>
              <w:ind w:left="212" w:hanging="212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Wygłoszenie grupowe referatu „ Endoskopia małoinwazyjna w leczeniu i diagnostyce małżowin dodatkowych jamy nosowej u psów” 50 Międzynarodowe Seminarium Kół Naukowych w Olsztynie</w:t>
            </w:r>
          </w:p>
          <w:p w14:paraId="01A6B9C4" w14:textId="6014BEB5" w:rsidR="002168A3" w:rsidRPr="002168A3" w:rsidRDefault="002168A3" w:rsidP="00061533">
            <w:pPr>
              <w:pStyle w:val="Akapitzlist"/>
              <w:numPr>
                <w:ilvl w:val="0"/>
                <w:numId w:val="56"/>
              </w:numPr>
              <w:spacing w:after="0" w:line="240" w:lineRule="auto"/>
              <w:ind w:left="212" w:hanging="212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Członek komitetu organizacyjnego konferencji naukowej – 50 Międzynarodowe Seminarium Kół Naukowych10.2020-09.2021</w:t>
            </w:r>
          </w:p>
          <w:p w14:paraId="4507E73E" w14:textId="77777777" w:rsidR="002168A3" w:rsidRPr="002168A3" w:rsidRDefault="002168A3" w:rsidP="00061533">
            <w:pPr>
              <w:pStyle w:val="Style2"/>
              <w:numPr>
                <w:ilvl w:val="0"/>
                <w:numId w:val="42"/>
              </w:numPr>
              <w:shd w:val="clear" w:color="auto" w:fill="auto"/>
              <w:spacing w:line="252" w:lineRule="exact"/>
              <w:ind w:left="212" w:right="280" w:hanging="212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Udział w programie wymiany studenckiej:</w:t>
            </w:r>
          </w:p>
          <w:p w14:paraId="111CD2DD" w14:textId="77777777" w:rsidR="002168A3" w:rsidRPr="002168A3" w:rsidRDefault="002168A3" w:rsidP="00061533">
            <w:pPr>
              <w:pStyle w:val="Akapitzlist"/>
              <w:numPr>
                <w:ilvl w:val="0"/>
                <w:numId w:val="57"/>
              </w:numPr>
              <w:spacing w:after="0" w:line="240" w:lineRule="auto"/>
              <w:ind w:left="354" w:hanging="284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Udział w programie wymiany studenckiej ERASMUS  (07-08.2021) Niemcy</w:t>
            </w:r>
          </w:p>
          <w:p w14:paraId="08EB7A5E" w14:textId="77777777" w:rsidR="002168A3" w:rsidRPr="002168A3" w:rsidRDefault="002168A3" w:rsidP="00061533">
            <w:pPr>
              <w:pStyle w:val="Style19"/>
              <w:numPr>
                <w:ilvl w:val="0"/>
                <w:numId w:val="51"/>
              </w:numPr>
              <w:shd w:val="clear" w:color="auto" w:fill="auto"/>
              <w:spacing w:before="0" w:after="0" w:line="240" w:lineRule="auto"/>
              <w:ind w:left="354" w:right="60" w:hanging="28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eastAsia="Times New Roman"/>
                <w:color w:val="0D0D0D" w:themeColor="text1" w:themeTint="F2"/>
                <w:sz w:val="20"/>
                <w:szCs w:val="20"/>
              </w:rPr>
              <w:t>Szkolenia :</w:t>
            </w:r>
          </w:p>
          <w:p w14:paraId="23A5E82F" w14:textId="03801BE3" w:rsidR="002168A3" w:rsidRPr="002168A3" w:rsidRDefault="002168A3" w:rsidP="00061533">
            <w:pPr>
              <w:pStyle w:val="Style19"/>
              <w:numPr>
                <w:ilvl w:val="0"/>
                <w:numId w:val="58"/>
              </w:numPr>
              <w:shd w:val="clear" w:color="auto" w:fill="auto"/>
              <w:spacing w:before="0" w:after="0" w:line="240" w:lineRule="auto"/>
              <w:ind w:left="354" w:right="60" w:hanging="28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Udział w szkoleniu językowym w ramach projektu „ Postaw na rozwój” 2021 Olsztyn</w:t>
            </w:r>
          </w:p>
          <w:p w14:paraId="64BA73E8" w14:textId="3E125070" w:rsidR="002168A3" w:rsidRPr="002168A3" w:rsidRDefault="002168A3" w:rsidP="00061533">
            <w:pPr>
              <w:pStyle w:val="Style19"/>
              <w:numPr>
                <w:ilvl w:val="0"/>
                <w:numId w:val="58"/>
              </w:numPr>
              <w:shd w:val="clear" w:color="auto" w:fill="auto"/>
              <w:spacing w:before="0" w:after="0" w:line="240" w:lineRule="auto"/>
              <w:ind w:left="354" w:right="60" w:hanging="28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Udział w szkoleniu językowym Medical English for Veterinary Proffesionals  2021</w:t>
            </w:r>
          </w:p>
          <w:p w14:paraId="4EFF786A" w14:textId="77777777" w:rsidR="002168A3" w:rsidRPr="002168A3" w:rsidRDefault="002168A3" w:rsidP="00061533">
            <w:pPr>
              <w:pStyle w:val="Style2"/>
              <w:numPr>
                <w:ilvl w:val="0"/>
                <w:numId w:val="42"/>
              </w:numPr>
              <w:shd w:val="clear" w:color="auto" w:fill="auto"/>
              <w:spacing w:line="252" w:lineRule="exact"/>
              <w:ind w:left="354" w:right="280" w:hanging="284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eastAsia="Times New Roman"/>
                <w:color w:val="0D0D0D" w:themeColor="text1" w:themeTint="F2"/>
                <w:sz w:val="20"/>
                <w:szCs w:val="20"/>
              </w:rPr>
              <w:t>Aktywne uczestnictwo w stowarzyszeniach i kołach naukowych:</w:t>
            </w:r>
          </w:p>
          <w:p w14:paraId="55611293" w14:textId="4187C0C7" w:rsidR="002168A3" w:rsidRPr="002168A3" w:rsidRDefault="002168A3" w:rsidP="00061533">
            <w:pPr>
              <w:pStyle w:val="Style19"/>
              <w:numPr>
                <w:ilvl w:val="0"/>
                <w:numId w:val="59"/>
              </w:numPr>
              <w:shd w:val="clear" w:color="auto" w:fill="auto"/>
              <w:spacing w:before="0" w:after="0" w:line="240" w:lineRule="auto"/>
              <w:ind w:left="354" w:right="60" w:hanging="28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eastAsia="Times New Roman"/>
                <w:color w:val="0D0D0D" w:themeColor="text1" w:themeTint="F2"/>
                <w:sz w:val="20"/>
                <w:szCs w:val="20"/>
              </w:rPr>
              <w:t>Członek Zarządu Studenckiego Koła Technik Obrazowania w Diagnostyce Chorób Małych Zwierząt (10.2020-09.2021)</w:t>
            </w:r>
          </w:p>
          <w:p w14:paraId="47E1AD2C" w14:textId="4A0707AC" w:rsidR="002168A3" w:rsidRPr="002168A3" w:rsidRDefault="002168A3" w:rsidP="00061533">
            <w:pPr>
              <w:pStyle w:val="Style19"/>
              <w:numPr>
                <w:ilvl w:val="0"/>
                <w:numId w:val="42"/>
              </w:numPr>
              <w:shd w:val="clear" w:color="auto" w:fill="auto"/>
              <w:spacing w:before="0" w:after="0" w:line="240" w:lineRule="auto"/>
              <w:ind w:left="354" w:right="60" w:hanging="28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Współpraca z organizacjami pożytku publicznego ( wolontariat)</w:t>
            </w:r>
          </w:p>
          <w:p w14:paraId="0ABE3AE9" w14:textId="13A06FAB" w:rsidR="002168A3" w:rsidRPr="002168A3" w:rsidRDefault="002168A3" w:rsidP="00061533">
            <w:pPr>
              <w:pStyle w:val="Style19"/>
              <w:numPr>
                <w:ilvl w:val="0"/>
                <w:numId w:val="60"/>
              </w:numPr>
              <w:shd w:val="clear" w:color="auto" w:fill="auto"/>
              <w:spacing w:before="0" w:after="0" w:line="240" w:lineRule="auto"/>
              <w:ind w:left="354" w:right="60" w:hanging="28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lastRenderedPageBreak/>
              <w:t>Zorganizowanie rejestracji potencjalnych dawców szpiku w ramach projektu studenckiego Fundacji DKMS „Helpers genaeration” 2021</w:t>
            </w:r>
          </w:p>
          <w:p w14:paraId="2FE10F08" w14:textId="2A53A4B1" w:rsidR="002168A3" w:rsidRPr="002168A3" w:rsidRDefault="002168A3" w:rsidP="00061533">
            <w:pPr>
              <w:pStyle w:val="Style19"/>
              <w:numPr>
                <w:ilvl w:val="0"/>
                <w:numId w:val="60"/>
              </w:numPr>
              <w:shd w:val="clear" w:color="auto" w:fill="auto"/>
              <w:spacing w:before="0" w:after="0" w:line="240" w:lineRule="auto"/>
              <w:ind w:left="354" w:right="60" w:hanging="28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Wolontariat na rzecz Ochotniczej Straży Pożarnej w Spręcowie</w:t>
            </w:r>
          </w:p>
        </w:tc>
      </w:tr>
      <w:tr w:rsidR="002168A3" w:rsidRPr="0080640A" w14:paraId="04F4F295" w14:textId="77777777" w:rsidTr="002168A3">
        <w:trPr>
          <w:trHeight w:val="6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AE0296" w14:textId="0EA7813A" w:rsidR="002168A3" w:rsidRPr="0080640A" w:rsidRDefault="002168A3" w:rsidP="005250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A616F2" w14:textId="494F93E8" w:rsidR="002168A3" w:rsidRPr="002168A3" w:rsidRDefault="002168A3" w:rsidP="00525037">
            <w:pPr>
              <w:spacing w:line="240" w:lineRule="auto"/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  <w:t>Kapała Jan Maciej</w:t>
            </w:r>
          </w:p>
        </w:tc>
        <w:tc>
          <w:tcPr>
            <w:tcW w:w="13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1EFD21" w14:textId="0E83990A" w:rsidR="002168A3" w:rsidRPr="002168A3" w:rsidRDefault="002168A3" w:rsidP="00884CC4">
            <w:pPr>
              <w:pStyle w:val="Akapitzlist"/>
              <w:numPr>
                <w:ilvl w:val="0"/>
                <w:numId w:val="42"/>
              </w:numPr>
              <w:spacing w:after="0" w:line="240" w:lineRule="auto"/>
              <w:ind w:left="354" w:hanging="284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Uniwersytet Warmińsko-Mazurski  Lekarski 4</w:t>
            </w:r>
          </w:p>
          <w:p w14:paraId="22DBCA78" w14:textId="77777777" w:rsidR="002168A3" w:rsidRPr="002168A3" w:rsidRDefault="002168A3" w:rsidP="00884CC4">
            <w:pPr>
              <w:pStyle w:val="Akapitzlist"/>
              <w:numPr>
                <w:ilvl w:val="0"/>
                <w:numId w:val="42"/>
              </w:numPr>
              <w:spacing w:after="0" w:line="240" w:lineRule="auto"/>
              <w:ind w:left="354" w:hanging="284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 xml:space="preserve">Publikacje </w:t>
            </w:r>
          </w:p>
          <w:p w14:paraId="40F3A0AE" w14:textId="77777777" w:rsidR="002168A3" w:rsidRPr="002168A3" w:rsidRDefault="002168A3" w:rsidP="00F52F68">
            <w:pPr>
              <w:pStyle w:val="Akapitzlist"/>
              <w:numPr>
                <w:ilvl w:val="0"/>
                <w:numId w:val="61"/>
              </w:numPr>
              <w:spacing w:line="240" w:lineRule="auto"/>
              <w:ind w:left="361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„Potencjał terapeutyczny nabilonu w oparciu o wyniki badań klinicznych” Farmacja Polska artykuł w czasopiśmie; współautorstwo, Polskie Towarzystwo Farmaceutyczne; 21.10.2020 ISSN 0014-8261(PRINT);  ISSN 2544-8552 (on line) ; międzynarodowy</w:t>
            </w:r>
          </w:p>
          <w:p w14:paraId="2E4A0C2A" w14:textId="5012A6AD" w:rsidR="002168A3" w:rsidRPr="002168A3" w:rsidRDefault="002168A3" w:rsidP="00F52F68">
            <w:pPr>
              <w:pStyle w:val="Akapitzlist"/>
              <w:numPr>
                <w:ilvl w:val="0"/>
                <w:numId w:val="61"/>
              </w:numPr>
              <w:spacing w:line="240" w:lineRule="auto"/>
              <w:ind w:left="361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„Therapeutic potential of oronabinol”. A systematic review of human trails”; Farmacja Polska; artykuł w czasopiśmie; język angielski, współautorstwo, Polskie Towarzystwo Farmaceutyczne 30.09.2021 ISSN 0014-8261 ( Print); ISSN 2544-8552 ( on-line); międzynarodowy</w:t>
            </w:r>
          </w:p>
          <w:p w14:paraId="0957C71F" w14:textId="77777777" w:rsidR="002168A3" w:rsidRPr="002168A3" w:rsidRDefault="002168A3" w:rsidP="00F52F68">
            <w:pPr>
              <w:pStyle w:val="Akapitzlist"/>
              <w:numPr>
                <w:ilvl w:val="0"/>
                <w:numId w:val="62"/>
              </w:numPr>
              <w:spacing w:line="240" w:lineRule="auto"/>
              <w:ind w:left="361" w:hanging="284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Konferencje i wystąpienia:</w:t>
            </w:r>
          </w:p>
          <w:p w14:paraId="0624AA2A" w14:textId="77777777" w:rsidR="002168A3" w:rsidRPr="002168A3" w:rsidRDefault="002168A3" w:rsidP="00F52F68">
            <w:pPr>
              <w:pStyle w:val="Akapitzlist"/>
              <w:numPr>
                <w:ilvl w:val="0"/>
                <w:numId w:val="63"/>
              </w:numPr>
              <w:spacing w:line="240" w:lineRule="auto"/>
              <w:ind w:left="361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29 th International Medical Students Conference, Cracow 2021; konferencja międzynarodowa; wystąpienie indywidualne – prezentacja „Age differences in bariatric surgery results</w:t>
            </w:r>
          </w:p>
          <w:p w14:paraId="3F7178FA" w14:textId="77777777" w:rsidR="002168A3" w:rsidRPr="002168A3" w:rsidRDefault="002168A3" w:rsidP="00C03204">
            <w:pPr>
              <w:pStyle w:val="Style44"/>
              <w:numPr>
                <w:ilvl w:val="0"/>
                <w:numId w:val="46"/>
              </w:numPr>
              <w:shd w:val="clear" w:color="auto" w:fill="auto"/>
              <w:spacing w:line="240" w:lineRule="auto"/>
              <w:ind w:left="212" w:right="440" w:hanging="172"/>
              <w:rPr>
                <w:rFonts w:ascii="Arial" w:hAnsi="Arial" w:cs="Arial"/>
                <w:color w:val="0D0D0D" w:themeColor="text1" w:themeTint="F2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lang w:eastAsia="pl-PL" w:bidi="pl-PL"/>
              </w:rPr>
              <w:t>aktywne uczestnictwo w kole naukowym z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wiązanym z kierunkiem studiów </w:t>
            </w:r>
          </w:p>
          <w:p w14:paraId="7F3AE2F6" w14:textId="2B8C7891" w:rsidR="002168A3" w:rsidRPr="002168A3" w:rsidRDefault="002168A3" w:rsidP="00C03204">
            <w:pPr>
              <w:pStyle w:val="Style19"/>
              <w:numPr>
                <w:ilvl w:val="0"/>
                <w:numId w:val="64"/>
              </w:numPr>
              <w:shd w:val="clear" w:color="auto" w:fill="auto"/>
              <w:spacing w:before="0" w:after="0" w:line="240" w:lineRule="auto"/>
              <w:ind w:right="400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Aktywne uczestnictwo w Studenckim Kole Naukowym Chirurgii ogólnej, małoinwazyjnej i wieku podeszłego 09/2020-09/2021</w:t>
            </w:r>
          </w:p>
          <w:p w14:paraId="5FCB35AD" w14:textId="371BD7E0" w:rsidR="002168A3" w:rsidRPr="002168A3" w:rsidRDefault="002168A3" w:rsidP="00C03204">
            <w:pPr>
              <w:spacing w:line="240" w:lineRule="auto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</w:p>
        </w:tc>
      </w:tr>
      <w:tr w:rsidR="002168A3" w:rsidRPr="0080640A" w14:paraId="4437A0C2" w14:textId="77777777" w:rsidTr="002168A3">
        <w:trPr>
          <w:trHeight w:val="6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A05FF8" w14:textId="735D851A" w:rsidR="002168A3" w:rsidRPr="0080640A" w:rsidRDefault="002168A3" w:rsidP="005250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8E7912" w14:textId="6E85E5F3" w:rsidR="002168A3" w:rsidRPr="002168A3" w:rsidRDefault="002168A3" w:rsidP="00525037">
            <w:pPr>
              <w:spacing w:line="240" w:lineRule="auto"/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  <w:t>Śliwa Karol</w:t>
            </w:r>
          </w:p>
        </w:tc>
        <w:tc>
          <w:tcPr>
            <w:tcW w:w="13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C57F2" w14:textId="3E5DE09A" w:rsidR="002168A3" w:rsidRPr="002168A3" w:rsidRDefault="002168A3" w:rsidP="00F52F68">
            <w:pPr>
              <w:pStyle w:val="Akapitzlist"/>
              <w:numPr>
                <w:ilvl w:val="0"/>
                <w:numId w:val="42"/>
              </w:numPr>
              <w:tabs>
                <w:tab w:val="left" w:pos="502"/>
              </w:tabs>
              <w:spacing w:after="0" w:line="240" w:lineRule="auto"/>
              <w:ind w:left="219" w:firstLine="0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Uniwersytet Warmińsko-Mazurski  Lekarski 4</w:t>
            </w:r>
          </w:p>
          <w:p w14:paraId="0C869949" w14:textId="39EE336E" w:rsidR="002168A3" w:rsidRPr="002168A3" w:rsidRDefault="002168A3" w:rsidP="00F52F68">
            <w:pPr>
              <w:pStyle w:val="Akapitzlist"/>
              <w:numPr>
                <w:ilvl w:val="0"/>
                <w:numId w:val="42"/>
              </w:numPr>
              <w:tabs>
                <w:tab w:val="left" w:pos="502"/>
              </w:tabs>
              <w:spacing w:after="0" w:line="240" w:lineRule="auto"/>
              <w:ind w:left="219" w:firstLine="0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Konferencje i wystąpienia:</w:t>
            </w:r>
          </w:p>
          <w:p w14:paraId="2579BB6E" w14:textId="77777777" w:rsidR="002168A3" w:rsidRPr="002168A3" w:rsidRDefault="002168A3" w:rsidP="00F52F68">
            <w:pPr>
              <w:pStyle w:val="Akapitzlist"/>
              <w:numPr>
                <w:ilvl w:val="0"/>
                <w:numId w:val="65"/>
              </w:numPr>
              <w:tabs>
                <w:tab w:val="left" w:pos="502"/>
              </w:tabs>
              <w:spacing w:line="240" w:lineRule="auto"/>
              <w:ind w:left="219" w:firstLine="0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26 Interntional Student Scientific Conference in Gdańsk 2021; międzynarodowa konferencja naukowa, przedstawienie referatu „The case a patient with vascular lesions”</w:t>
            </w:r>
          </w:p>
          <w:p w14:paraId="7AF2EB4D" w14:textId="77777777" w:rsidR="002168A3" w:rsidRPr="002168A3" w:rsidRDefault="002168A3" w:rsidP="00F52F68">
            <w:pPr>
              <w:pStyle w:val="Akapitzlist"/>
              <w:numPr>
                <w:ilvl w:val="0"/>
                <w:numId w:val="65"/>
              </w:numPr>
              <w:tabs>
                <w:tab w:val="left" w:pos="502"/>
              </w:tabs>
              <w:spacing w:line="240" w:lineRule="auto"/>
              <w:ind w:left="219" w:firstLine="0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 xml:space="preserve"> International Miedical Interdisciplinary Congress, Bydgoszcz 2021. Konferencja międzynarodowa, referat Rare malignancy in a 55year old male suffering from abdominal pain- peritoneal mesothelioma”</w:t>
            </w:r>
          </w:p>
          <w:p w14:paraId="7B7EF25A" w14:textId="77777777" w:rsidR="002168A3" w:rsidRPr="002168A3" w:rsidRDefault="002168A3" w:rsidP="00F52F68">
            <w:pPr>
              <w:pStyle w:val="Akapitzlist"/>
              <w:numPr>
                <w:ilvl w:val="0"/>
                <w:numId w:val="65"/>
              </w:numPr>
              <w:tabs>
                <w:tab w:val="left" w:pos="502"/>
              </w:tabs>
              <w:spacing w:line="240" w:lineRule="auto"/>
              <w:ind w:left="219" w:firstLine="0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International Congess of Young Radiologists – prezentacja „The role of a radiologist as a member of the interdisciplinary oncological team- an examle of a 70 year old man suffering from lung cancer”</w:t>
            </w:r>
          </w:p>
          <w:p w14:paraId="41DC2694" w14:textId="77777777" w:rsidR="002168A3" w:rsidRPr="002168A3" w:rsidRDefault="002168A3" w:rsidP="00F52F68">
            <w:pPr>
              <w:pStyle w:val="Akapitzlist"/>
              <w:numPr>
                <w:ilvl w:val="0"/>
                <w:numId w:val="66"/>
              </w:numPr>
              <w:tabs>
                <w:tab w:val="left" w:pos="502"/>
              </w:tabs>
              <w:spacing w:line="240" w:lineRule="auto"/>
              <w:ind w:left="219" w:firstLine="0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Aktywne uczestnictwo w kołach naukowych:</w:t>
            </w:r>
          </w:p>
          <w:p w14:paraId="30908366" w14:textId="77777777" w:rsidR="002168A3" w:rsidRPr="002168A3" w:rsidRDefault="002168A3" w:rsidP="00F52F68">
            <w:pPr>
              <w:pStyle w:val="Akapitzlist"/>
              <w:tabs>
                <w:tab w:val="left" w:pos="502"/>
              </w:tabs>
              <w:spacing w:line="240" w:lineRule="auto"/>
              <w:ind w:left="219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1. Koło chirurgii 2020/2021</w:t>
            </w:r>
          </w:p>
          <w:p w14:paraId="35C7886C" w14:textId="3904959D" w:rsidR="002168A3" w:rsidRPr="002168A3" w:rsidRDefault="002168A3" w:rsidP="00F52F68">
            <w:pPr>
              <w:pStyle w:val="Akapitzlist"/>
              <w:tabs>
                <w:tab w:val="left" w:pos="502"/>
              </w:tabs>
              <w:spacing w:line="240" w:lineRule="auto"/>
              <w:ind w:left="219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2. Koło Immunologii 2020/2021</w:t>
            </w:r>
          </w:p>
        </w:tc>
      </w:tr>
      <w:tr w:rsidR="002168A3" w:rsidRPr="0080640A" w14:paraId="6B20EBEE" w14:textId="77777777" w:rsidTr="002168A3">
        <w:trPr>
          <w:trHeight w:val="6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F53975" w14:textId="7244E8F1" w:rsidR="002168A3" w:rsidRPr="0080640A" w:rsidRDefault="002168A3" w:rsidP="00E338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A9FE2A" w14:textId="2FAC1AA7" w:rsidR="002168A3" w:rsidRPr="002168A3" w:rsidRDefault="002168A3" w:rsidP="00E3387C">
            <w:pPr>
              <w:spacing w:after="0" w:line="240" w:lineRule="auto"/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  <w:t>Leonowicz Anna</w:t>
            </w:r>
          </w:p>
        </w:tc>
        <w:tc>
          <w:tcPr>
            <w:tcW w:w="13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86E880" w14:textId="45073AC1" w:rsidR="002168A3" w:rsidRPr="002168A3" w:rsidRDefault="002168A3" w:rsidP="00E3387C">
            <w:pPr>
              <w:pStyle w:val="Akapitzlist"/>
              <w:numPr>
                <w:ilvl w:val="0"/>
                <w:numId w:val="42"/>
              </w:numPr>
              <w:spacing w:after="0" w:line="240" w:lineRule="auto"/>
              <w:ind w:left="354" w:hanging="284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Uniwersytet Warmińsko-Mazurski  Lekarski 4</w:t>
            </w:r>
          </w:p>
          <w:p w14:paraId="1212DE16" w14:textId="77777777" w:rsidR="002168A3" w:rsidRPr="002168A3" w:rsidRDefault="002168A3" w:rsidP="00E3387C">
            <w:pPr>
              <w:pStyle w:val="Style2"/>
              <w:numPr>
                <w:ilvl w:val="0"/>
                <w:numId w:val="69"/>
              </w:numPr>
              <w:shd w:val="clear" w:color="auto" w:fill="auto"/>
              <w:spacing w:line="240" w:lineRule="auto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rStyle w:val="CharStyle7"/>
                <w:color w:val="0D0D0D" w:themeColor="text1" w:themeTint="F2"/>
                <w:sz w:val="20"/>
                <w:szCs w:val="20"/>
              </w:rPr>
              <w:t>Wystąpienia na konferencjach naukowych:</w:t>
            </w:r>
          </w:p>
          <w:p w14:paraId="78DEA850" w14:textId="13EF7E21" w:rsidR="002168A3" w:rsidRPr="002168A3" w:rsidRDefault="002168A3" w:rsidP="00E3387C">
            <w:pPr>
              <w:pStyle w:val="Style2"/>
              <w:numPr>
                <w:ilvl w:val="0"/>
                <w:numId w:val="67"/>
              </w:numPr>
              <w:shd w:val="clear" w:color="auto" w:fill="auto"/>
              <w:tabs>
                <w:tab w:val="left" w:pos="426"/>
              </w:tabs>
              <w:spacing w:line="240" w:lineRule="auto"/>
              <w:ind w:left="354" w:hanging="294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Aktywny udział w konferencji Ogólnopolskiej „Zagadnienia kultury fizycznej i zdrowia w badaniach młodych naukowców” wygłoszony referat indywidualnie pod tytułem: "Znaczenie zajęć tanecznych w rozwoju i edukacji dzieci w wieku wczesno szkolnym w wypowiedziach rodziców” Warszawa, 28 maja 202 lr. pomoc przy konferencji opiekuna Koła Naukowego Doktor Martyna Kotyśko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ab/>
            </w:r>
          </w:p>
          <w:p w14:paraId="10EBF95B" w14:textId="4A3B2EA5" w:rsidR="002168A3" w:rsidRPr="002168A3" w:rsidRDefault="002168A3" w:rsidP="00E3387C">
            <w:pPr>
              <w:pStyle w:val="Style2"/>
              <w:numPr>
                <w:ilvl w:val="0"/>
                <w:numId w:val="67"/>
              </w:numPr>
              <w:shd w:val="clear" w:color="auto" w:fill="auto"/>
              <w:tabs>
                <w:tab w:val="center" w:pos="426"/>
              </w:tabs>
              <w:spacing w:line="240" w:lineRule="auto"/>
              <w:ind w:left="354" w:right="66" w:hanging="294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Aktywny udział w konferencji Ogólnopolskiej „Psychoróżności”, wygł</w:t>
            </w:r>
            <w:r w:rsidRPr="002168A3">
              <w:rPr>
                <w:rStyle w:val="CharStyle7"/>
                <w:color w:val="0D0D0D" w:themeColor="text1" w:themeTint="F2"/>
                <w:sz w:val="20"/>
                <w:szCs w:val="20"/>
              </w:rPr>
              <w:t>oszony referat indywidualni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>e pod tytułem: „Znaczenie pandemii koronawirusa dla funkcjonowania społecznego, emocjonalnego oraz fizycznego uczniów szkół podstawowych w' wypowiedziach rodziców”, Śląsk. 13 maja 202lr. pomoc przy konferencji opiekuna Koła Naukowego Doktor Martyna Kotyśko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ab/>
            </w:r>
            <w:r w:rsidRPr="002168A3">
              <w:rPr>
                <w:rStyle w:val="CharStyle9"/>
                <w:color w:val="0D0D0D" w:themeColor="text1" w:themeTint="F2"/>
                <w:sz w:val="20"/>
                <w:szCs w:val="20"/>
                <w:vertAlign w:val="superscript"/>
              </w:rPr>
              <w:t>J</w:t>
            </w:r>
          </w:p>
          <w:p w14:paraId="47C9C7F0" w14:textId="7297D271" w:rsidR="002168A3" w:rsidRPr="002168A3" w:rsidRDefault="002168A3" w:rsidP="00E3387C">
            <w:pPr>
              <w:pStyle w:val="Style2"/>
              <w:numPr>
                <w:ilvl w:val="0"/>
                <w:numId w:val="67"/>
              </w:numPr>
              <w:shd w:val="clear" w:color="auto" w:fill="auto"/>
              <w:tabs>
                <w:tab w:val="left" w:pos="284"/>
              </w:tabs>
              <w:spacing w:line="240" w:lineRule="auto"/>
              <w:ind w:left="354" w:right="320" w:hanging="294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Aktywny udział w konferencji Ogólnopolskiej „Kryzys jako szansa czy bariera w rozwoju?” wygłoszony referat indywidualni</w:t>
            </w:r>
            <w:r w:rsidRPr="002168A3">
              <w:rPr>
                <w:rStyle w:val="CharStyle7"/>
                <w:color w:val="0D0D0D" w:themeColor="text1" w:themeTint="F2"/>
                <w:sz w:val="20"/>
                <w:szCs w:val="20"/>
              </w:rPr>
              <w:t>e po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d tytułem: „Funkcjonowanie dzieci w wieku wczesnoszkolnym w czasu pandemii koronawirusa w opiniach rodziców” Olsztyn, 19 marca 202lr. pomoc przy konferencji </w:t>
            </w:r>
            <w:r w:rsidRPr="002168A3">
              <w:rPr>
                <w:rStyle w:val="CharStyle10"/>
                <w:color w:val="0D0D0D" w:themeColor="text1" w:themeTint="F2"/>
                <w:sz w:val="20"/>
                <w:szCs w:val="20"/>
              </w:rPr>
              <w:t xml:space="preserve">-0 </w:t>
            </w:r>
            <w:r w:rsidRPr="002168A3">
              <w:rPr>
                <w:rStyle w:val="CharStyle9"/>
                <w:color w:val="0D0D0D" w:themeColor="text1" w:themeTint="F2"/>
                <w:sz w:val="20"/>
                <w:szCs w:val="20"/>
              </w:rPr>
              <w:t xml:space="preserve">^ 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>opiekuna Kola Naukowego Doktor Bożena Chrostowska</w:t>
            </w:r>
          </w:p>
          <w:p w14:paraId="23081EA7" w14:textId="6ED96150" w:rsidR="002168A3" w:rsidRPr="002168A3" w:rsidRDefault="002168A3" w:rsidP="00E3387C">
            <w:pPr>
              <w:pStyle w:val="Style2"/>
              <w:numPr>
                <w:ilvl w:val="0"/>
                <w:numId w:val="67"/>
              </w:numPr>
              <w:shd w:val="clear" w:color="auto" w:fill="auto"/>
              <w:tabs>
                <w:tab w:val="left" w:pos="284"/>
              </w:tabs>
              <w:spacing w:line="240" w:lineRule="auto"/>
              <w:ind w:left="354" w:right="920" w:hanging="294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 xml:space="preserve">Aktywny udział w konferencji międzynarodowej „Seminarium obrazowania Studenckiej Myśli Naukowej” wygłoszony referat </w:t>
            </w:r>
            <w:r w:rsidRPr="002168A3">
              <w:rPr>
                <w:rStyle w:val="CharStyle7"/>
                <w:color w:val="0D0D0D" w:themeColor="text1" w:themeTint="F2"/>
                <w:sz w:val="20"/>
                <w:szCs w:val="20"/>
              </w:rPr>
              <w:t>indywidua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lnie _pod tytułem: „Funkcjonowanie dzieci w wieku wczesno szkolnym w czasie pandemii  koronawirusa w opiniach </w:t>
            </w:r>
            <w:r w:rsidRPr="002168A3">
              <w:rPr>
                <w:color w:val="0D0D0D" w:themeColor="text1" w:themeTint="F2"/>
                <w:sz w:val="20"/>
                <w:szCs w:val="20"/>
              </w:rPr>
              <w:lastRenderedPageBreak/>
              <w:t>rodziców” Olsztyn, 16-17 września 202lr. pomoc przy konferencji opiekuna Koła Naukowego Doktor Bożena Chrostowska</w:t>
            </w:r>
          </w:p>
          <w:p w14:paraId="098CA5B1" w14:textId="77777777" w:rsidR="002168A3" w:rsidRPr="002168A3" w:rsidRDefault="002168A3" w:rsidP="00E3387C">
            <w:pPr>
              <w:pStyle w:val="Style2"/>
              <w:numPr>
                <w:ilvl w:val="0"/>
                <w:numId w:val="69"/>
              </w:numPr>
              <w:shd w:val="clear" w:color="auto" w:fill="auto"/>
              <w:spacing w:line="240" w:lineRule="auto"/>
              <w:ind w:left="354" w:hanging="294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rStyle w:val="CharStyle7"/>
                <w:color w:val="0D0D0D" w:themeColor="text1" w:themeTint="F2"/>
                <w:sz w:val="20"/>
                <w:szCs w:val="20"/>
              </w:rPr>
              <w:t>Aktywne uczestnictwo w stowarzyszeniach i kołach naukowych, związanych z kierunkiem studiów</w:t>
            </w:r>
          </w:p>
          <w:p w14:paraId="73BD338A" w14:textId="77777777" w:rsidR="002168A3" w:rsidRPr="002168A3" w:rsidRDefault="002168A3" w:rsidP="00E3387C">
            <w:pPr>
              <w:pStyle w:val="Style2"/>
              <w:numPr>
                <w:ilvl w:val="0"/>
                <w:numId w:val="68"/>
              </w:numPr>
              <w:shd w:val="clear" w:color="auto" w:fill="auto"/>
              <w:tabs>
                <w:tab w:val="left" w:pos="60"/>
                <w:tab w:val="left" w:pos="284"/>
              </w:tabs>
              <w:spacing w:line="240" w:lineRule="auto"/>
              <w:ind w:left="354" w:hanging="294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Aktywne uczestnictwo w Kole Naukowym Psychologii „Oblicza”, okres uczestnictwa 1.10.2020- 30.09.2021</w:t>
            </w:r>
          </w:p>
          <w:p w14:paraId="3C6F36D6" w14:textId="77777777" w:rsidR="002168A3" w:rsidRPr="002168A3" w:rsidRDefault="002168A3" w:rsidP="00E3387C">
            <w:pPr>
              <w:pStyle w:val="Style2"/>
              <w:numPr>
                <w:ilvl w:val="0"/>
                <w:numId w:val="68"/>
              </w:numPr>
              <w:shd w:val="clear" w:color="auto" w:fill="auto"/>
              <w:tabs>
                <w:tab w:val="left" w:pos="284"/>
              </w:tabs>
              <w:spacing w:line="240" w:lineRule="auto"/>
              <w:ind w:left="354" w:hanging="294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Aktywne uczestnictwo w Kole Naukowym Wolontariatu, okres uczestnictwa 1.10.2020-30.09.2021</w:t>
            </w:r>
          </w:p>
          <w:p w14:paraId="11977368" w14:textId="6FE64CE8" w:rsidR="002168A3" w:rsidRPr="002168A3" w:rsidRDefault="002168A3" w:rsidP="00E3387C">
            <w:pPr>
              <w:pStyle w:val="Style2"/>
              <w:numPr>
                <w:ilvl w:val="0"/>
                <w:numId w:val="69"/>
              </w:numPr>
              <w:shd w:val="clear" w:color="auto" w:fill="auto"/>
              <w:spacing w:line="240" w:lineRule="auto"/>
              <w:ind w:left="354" w:right="660" w:hanging="294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rStyle w:val="CharStyle7"/>
                <w:color w:val="0D0D0D" w:themeColor="text1" w:themeTint="F2"/>
                <w:sz w:val="20"/>
                <w:szCs w:val="20"/>
              </w:rPr>
              <w:t>Udział w kursach mistrzowskich lub w stażach artystycznych lub w stażach naukowo badawczych nie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</w:t>
            </w:r>
            <w:r w:rsidRPr="002168A3">
              <w:rPr>
                <w:rStyle w:val="CharStyle7"/>
                <w:color w:val="0D0D0D" w:themeColor="text1" w:themeTint="F2"/>
                <w:sz w:val="20"/>
                <w:szCs w:val="20"/>
              </w:rPr>
              <w:t>wynikających z obowiązkowych zajęć prowadzonych przez uczelnię lub we współpracy z innym ośrodkiem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</w:t>
            </w:r>
            <w:r w:rsidRPr="002168A3">
              <w:rPr>
                <w:rStyle w:val="CharStyle7"/>
                <w:color w:val="0D0D0D" w:themeColor="text1" w:themeTint="F2"/>
                <w:sz w:val="20"/>
                <w:szCs w:val="20"/>
              </w:rPr>
              <w:t>akademickim lub kulturalnym</w:t>
            </w:r>
          </w:p>
          <w:p w14:paraId="0A888819" w14:textId="4FF4C5DA" w:rsidR="002168A3" w:rsidRPr="002168A3" w:rsidRDefault="002168A3" w:rsidP="00E3387C">
            <w:pPr>
              <w:pStyle w:val="Style2"/>
              <w:numPr>
                <w:ilvl w:val="0"/>
                <w:numId w:val="70"/>
              </w:numPr>
              <w:shd w:val="clear" w:color="auto" w:fill="auto"/>
              <w:spacing w:line="240" w:lineRule="auto"/>
              <w:ind w:right="920"/>
              <w:jc w:val="both"/>
              <w:rPr>
                <w:rFonts w:eastAsia="Times New Roman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 xml:space="preserve">Aktywne uczestnictwo w uniwersyteckim chórze im. Profesora Wiktora Wawrzyczka okres uczestnictwa 1.10.2020-30.09.2021 </w:t>
            </w:r>
          </w:p>
        </w:tc>
      </w:tr>
      <w:tr w:rsidR="002168A3" w:rsidRPr="0080640A" w14:paraId="1B9608AA" w14:textId="77777777" w:rsidTr="002168A3">
        <w:trPr>
          <w:trHeight w:val="6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46A5CD" w14:textId="13E353FD" w:rsidR="002168A3" w:rsidRPr="0080640A" w:rsidRDefault="002168A3" w:rsidP="00E338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53821C" w14:textId="4097DB3A" w:rsidR="002168A3" w:rsidRPr="002168A3" w:rsidRDefault="002168A3" w:rsidP="00E3387C">
            <w:pPr>
              <w:spacing w:after="0" w:line="240" w:lineRule="auto"/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  <w:t>Wójcik Marta</w:t>
            </w:r>
          </w:p>
        </w:tc>
        <w:tc>
          <w:tcPr>
            <w:tcW w:w="13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1B060F" w14:textId="77777777" w:rsidR="002168A3" w:rsidRPr="002168A3" w:rsidRDefault="002168A3" w:rsidP="00E3387C">
            <w:pPr>
              <w:pStyle w:val="Akapitzlist"/>
              <w:numPr>
                <w:ilvl w:val="0"/>
                <w:numId w:val="69"/>
              </w:numPr>
              <w:spacing w:after="0" w:line="240" w:lineRule="auto"/>
              <w:ind w:left="354" w:hanging="284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Uniwersytet Warmińsko-Mazurski , Gospodarka przestrzenna II stopień I rok</w:t>
            </w:r>
          </w:p>
          <w:p w14:paraId="5E80086B" w14:textId="1F247B7F" w:rsidR="002168A3" w:rsidRPr="002168A3" w:rsidRDefault="002168A3" w:rsidP="00E3387C">
            <w:pPr>
              <w:pStyle w:val="Akapitzlist"/>
              <w:numPr>
                <w:ilvl w:val="0"/>
                <w:numId w:val="42"/>
              </w:numPr>
              <w:spacing w:after="0" w:line="240" w:lineRule="auto"/>
              <w:ind w:left="354" w:hanging="284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 xml:space="preserve">Aktywny udział w konferencji </w:t>
            </w:r>
          </w:p>
          <w:p w14:paraId="67AF3844" w14:textId="761FE7E9" w:rsidR="002168A3" w:rsidRPr="002168A3" w:rsidRDefault="002168A3" w:rsidP="004000B8">
            <w:pPr>
              <w:pStyle w:val="Style2"/>
              <w:shd w:val="clear" w:color="auto" w:fill="auto"/>
              <w:spacing w:line="240" w:lineRule="auto"/>
              <w:ind w:left="354" w:hanging="284"/>
              <w:jc w:val="both"/>
              <w:rPr>
                <w:rStyle w:val="CharStyle7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Style w:val="CharStyle7"/>
                <w:color w:val="0D0D0D" w:themeColor="text1" w:themeTint="F2"/>
                <w:sz w:val="20"/>
                <w:szCs w:val="20"/>
              </w:rPr>
              <w:t>1 .Aktywny udział w ogólnopolskiej konferencji naukowej „Dni planisty: Rewitalizacja miast i odnowa wsi”. Wystąpienie prezentujące poster „Rewitalizacja- jak kreować przestrzeń bezpieczną i przyjazną” zespół dwuosobowy</w:t>
            </w:r>
          </w:p>
          <w:p w14:paraId="238B2086" w14:textId="77777777" w:rsidR="002168A3" w:rsidRPr="002168A3" w:rsidRDefault="002168A3" w:rsidP="00073830">
            <w:pPr>
              <w:pStyle w:val="Style19"/>
              <w:numPr>
                <w:ilvl w:val="0"/>
                <w:numId w:val="42"/>
              </w:numPr>
              <w:shd w:val="clear" w:color="auto" w:fill="auto"/>
              <w:spacing w:before="0" w:after="0" w:line="240" w:lineRule="auto"/>
              <w:ind w:left="354" w:right="400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eastAsia="Times New Roman"/>
                <w:color w:val="0D0D0D" w:themeColor="text1" w:themeTint="F2"/>
                <w:sz w:val="20"/>
                <w:szCs w:val="20"/>
              </w:rPr>
              <w:t>Udział w projekcie badawczym realizowanym na uczelni lub we współpracy z innymi uczelniami lub jednostkami naukowymi</w:t>
            </w:r>
          </w:p>
          <w:p w14:paraId="244A87D4" w14:textId="77777777" w:rsidR="002168A3" w:rsidRPr="002168A3" w:rsidRDefault="002168A3" w:rsidP="004000B8">
            <w:pPr>
              <w:pStyle w:val="Style2"/>
              <w:numPr>
                <w:ilvl w:val="0"/>
                <w:numId w:val="71"/>
              </w:numPr>
              <w:shd w:val="clear" w:color="auto" w:fill="auto"/>
              <w:spacing w:line="240" w:lineRule="auto"/>
              <w:ind w:left="354" w:hanging="354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Czynny udział w projekcie badawczym pt. „”Środowiskowe skutki zaburzeń w ekosystemach leśnych” – realizowanym  na wydziale Nauk o Ziemi i Gospodarki Komunalnej UMK w Toruniu – finansowany ze źródeł  zewnętrznych od lipca  2020 do chwili obecnej</w:t>
            </w:r>
          </w:p>
          <w:p w14:paraId="65B367CD" w14:textId="0D1E7938" w:rsidR="002168A3" w:rsidRPr="002168A3" w:rsidRDefault="002168A3" w:rsidP="004000B8">
            <w:pPr>
              <w:pStyle w:val="Style2"/>
              <w:numPr>
                <w:ilvl w:val="0"/>
                <w:numId w:val="42"/>
              </w:numPr>
              <w:shd w:val="clear" w:color="auto" w:fill="auto"/>
              <w:spacing w:line="240" w:lineRule="auto"/>
              <w:ind w:left="354" w:hanging="354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Aktywne uczestnictwo w kołach i stowarzyszeniach: Studenckie Koło Naukowe „Kreatory przestrzeni” od grudnia 2018, od 2019 skarbnik</w:t>
            </w:r>
          </w:p>
        </w:tc>
      </w:tr>
      <w:tr w:rsidR="002168A3" w:rsidRPr="0080640A" w14:paraId="484FDF31" w14:textId="77777777" w:rsidTr="002168A3">
        <w:trPr>
          <w:trHeight w:val="6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06C0AB" w14:textId="3AD16DB9" w:rsidR="002168A3" w:rsidRPr="0080640A" w:rsidRDefault="002168A3" w:rsidP="00D37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1A2ECB" w14:textId="0B72BBD5" w:rsidR="002168A3" w:rsidRPr="002168A3" w:rsidRDefault="002168A3" w:rsidP="00D37929">
            <w:pPr>
              <w:spacing w:line="240" w:lineRule="auto"/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  <w:t>Pietranis Karolina</w:t>
            </w:r>
          </w:p>
        </w:tc>
        <w:tc>
          <w:tcPr>
            <w:tcW w:w="13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6418EA" w14:textId="1D404D59" w:rsidR="002168A3" w:rsidRPr="002168A3" w:rsidRDefault="002168A3" w:rsidP="00F17FBE">
            <w:pPr>
              <w:pStyle w:val="Akapitzlist"/>
              <w:numPr>
                <w:ilvl w:val="0"/>
                <w:numId w:val="42"/>
              </w:numPr>
              <w:spacing w:line="240" w:lineRule="auto"/>
              <w:ind w:left="354" w:hanging="284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Uniwersytet Warmińsko-Mazurski  Gospodarka przestrzenna 4 rok</w:t>
            </w:r>
          </w:p>
          <w:p w14:paraId="54E12B18" w14:textId="77777777" w:rsidR="002168A3" w:rsidRPr="002168A3" w:rsidRDefault="002168A3" w:rsidP="00F17FBE">
            <w:pPr>
              <w:pStyle w:val="Style2"/>
              <w:numPr>
                <w:ilvl w:val="0"/>
                <w:numId w:val="75"/>
              </w:numPr>
              <w:shd w:val="clear" w:color="auto" w:fill="auto"/>
              <w:spacing w:line="240" w:lineRule="auto"/>
              <w:ind w:left="354" w:right="920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Wystąpienia na konferencjach naukowych:</w:t>
            </w:r>
          </w:p>
          <w:p w14:paraId="5D3F0F29" w14:textId="77777777" w:rsidR="002168A3" w:rsidRPr="002168A3" w:rsidRDefault="002168A3" w:rsidP="00F17FBE">
            <w:pPr>
              <w:pStyle w:val="Style19"/>
              <w:shd w:val="clear" w:color="auto" w:fill="auto"/>
              <w:spacing w:before="0" w:after="0" w:line="240" w:lineRule="auto"/>
              <w:ind w:left="354" w:right="20" w:hanging="360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1. XIII Ogólnopolska Konferencja Kół Naukowych, pt. „Kryzys jako szansa czy bariera rozwoju?", indywidualne wygłoszenie referatu, pt. „Pandemia a pasje i zainteresowania studentów" w dniu 19.03.2021.</w:t>
            </w:r>
          </w:p>
          <w:p w14:paraId="573570C2" w14:textId="77777777" w:rsidR="002168A3" w:rsidRPr="002168A3" w:rsidRDefault="002168A3" w:rsidP="00F17FBE">
            <w:pPr>
              <w:pStyle w:val="Style19"/>
              <w:shd w:val="clear" w:color="auto" w:fill="auto"/>
              <w:spacing w:before="0" w:after="0" w:line="240" w:lineRule="auto"/>
              <w:ind w:left="354" w:right="20" w:hanging="360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2. Ogólnopolska Konferencja Naukowa „Rodzina - na szlaku wyzwań, pomocy i wsparcia", indywidualne wygłoszenie referatu, pt. „Wyzwania rozwojowe i relacyjne rodziny z dzieckiem z zespołem Downa" w dniu 10.05.2021.</w:t>
            </w:r>
          </w:p>
          <w:p w14:paraId="3833ACA7" w14:textId="77777777" w:rsidR="002168A3" w:rsidRPr="002168A3" w:rsidRDefault="002168A3" w:rsidP="00F17FBE">
            <w:pPr>
              <w:pStyle w:val="Style19"/>
              <w:numPr>
                <w:ilvl w:val="0"/>
                <w:numId w:val="75"/>
              </w:numPr>
              <w:shd w:val="clear" w:color="auto" w:fill="auto"/>
              <w:spacing w:before="0" w:after="0" w:line="240" w:lineRule="auto"/>
              <w:ind w:left="354" w:right="240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Udział w szkoleniach i stażach o charakterze naukowo - badawczym nie wynikających z obowiązkowych zajęć prowadzonych przez uczelnię lub we współpracy z innym ośrodkiem akademickim i kulturalnym:</w:t>
            </w:r>
          </w:p>
          <w:p w14:paraId="317344E8" w14:textId="77777777" w:rsidR="002168A3" w:rsidRPr="002168A3" w:rsidRDefault="002168A3" w:rsidP="00F17FBE">
            <w:pPr>
              <w:pStyle w:val="Style19"/>
              <w:numPr>
                <w:ilvl w:val="0"/>
                <w:numId w:val="73"/>
              </w:numPr>
              <w:shd w:val="clear" w:color="auto" w:fill="auto"/>
              <w:spacing w:before="0" w:after="0" w:line="240" w:lineRule="auto"/>
              <w:ind w:left="354" w:right="240" w:hanging="360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Szkolenie „Opiekunka dziecka w spektrum autyzmu", termin realizacji szkolenia: 09.10.2020 - 10.12.2020, Olsztyn</w:t>
            </w:r>
          </w:p>
          <w:p w14:paraId="2E2741A3" w14:textId="77777777" w:rsidR="002168A3" w:rsidRPr="002168A3" w:rsidRDefault="002168A3" w:rsidP="00F17FBE">
            <w:pPr>
              <w:pStyle w:val="Style19"/>
              <w:numPr>
                <w:ilvl w:val="0"/>
                <w:numId w:val="73"/>
              </w:numPr>
              <w:shd w:val="clear" w:color="auto" w:fill="auto"/>
              <w:spacing w:before="0" w:after="0" w:line="240" w:lineRule="auto"/>
              <w:ind w:left="354" w:right="240" w:hanging="360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Kurs doskonalący „Rozwijanie procesów poznawczych u uczniów z niepełnosprawnością intelektualną podczas zajęć rewalidacyjnych", 11.01.2021; Węgrzce</w:t>
            </w:r>
          </w:p>
          <w:p w14:paraId="330DDD63" w14:textId="77777777" w:rsidR="002168A3" w:rsidRPr="002168A3" w:rsidRDefault="002168A3" w:rsidP="00F17FBE">
            <w:pPr>
              <w:pStyle w:val="Style19"/>
              <w:numPr>
                <w:ilvl w:val="0"/>
                <w:numId w:val="73"/>
              </w:numPr>
              <w:shd w:val="clear" w:color="auto" w:fill="auto"/>
              <w:spacing w:before="0" w:after="0" w:line="240" w:lineRule="auto"/>
              <w:ind w:left="354" w:right="240" w:hanging="360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Szkolenie Akademii Liderów Rzeczypospolitej z komunikacji w zespole, umiejętności przywódczych i zarządzania projektami, szkolenie online, 7.03.2021;</w:t>
            </w:r>
          </w:p>
          <w:p w14:paraId="35F2EA45" w14:textId="77777777" w:rsidR="002168A3" w:rsidRPr="002168A3" w:rsidRDefault="002168A3" w:rsidP="00F17FBE">
            <w:pPr>
              <w:pStyle w:val="Style19"/>
              <w:numPr>
                <w:ilvl w:val="0"/>
                <w:numId w:val="75"/>
              </w:numPr>
              <w:shd w:val="clear" w:color="auto" w:fill="auto"/>
              <w:tabs>
                <w:tab w:val="left" w:pos="638"/>
              </w:tabs>
              <w:spacing w:before="0" w:after="0" w:line="240" w:lineRule="auto"/>
              <w:ind w:left="35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Aktywne uczestnictwo w stowarzyszeniach i kołach naukowych, związanych z kierunkiem studiów:</w:t>
            </w:r>
          </w:p>
          <w:p w14:paraId="43122199" w14:textId="5594AB9D" w:rsidR="002168A3" w:rsidRPr="002168A3" w:rsidRDefault="002168A3" w:rsidP="00F17FBE">
            <w:pPr>
              <w:pStyle w:val="Style19"/>
              <w:numPr>
                <w:ilvl w:val="0"/>
                <w:numId w:val="77"/>
              </w:numPr>
              <w:shd w:val="clear" w:color="auto" w:fill="auto"/>
              <w:spacing w:before="0" w:after="0" w:line="240" w:lineRule="auto"/>
              <w:ind w:left="354" w:right="-38" w:hanging="28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Członek Koła Naukowego Pedagogów Specjalnych WNS UWM od dn. 01.10.2018 - obecnie,pełnienie funkcji przewodniczącej od dn. 01.10.19 - 30.06.21;</w:t>
            </w:r>
          </w:p>
          <w:p w14:paraId="299FBDD4" w14:textId="77777777" w:rsidR="002168A3" w:rsidRPr="002168A3" w:rsidRDefault="002168A3" w:rsidP="00F17FBE">
            <w:pPr>
              <w:pStyle w:val="Style19"/>
              <w:numPr>
                <w:ilvl w:val="0"/>
                <w:numId w:val="77"/>
              </w:numPr>
              <w:shd w:val="clear" w:color="auto" w:fill="auto"/>
              <w:spacing w:before="0" w:after="0" w:line="240" w:lineRule="auto"/>
              <w:ind w:left="354" w:right="240" w:hanging="28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Członek Koła Naukowego Wolontariatu WNS UWM od dn. 01.10.20 - obecnie, pełnienie funkcji wiceprzewodniczącej 01.10.20 - 30.06.2021.</w:t>
            </w:r>
          </w:p>
          <w:p w14:paraId="70424049" w14:textId="77777777" w:rsidR="002168A3" w:rsidRPr="002168A3" w:rsidRDefault="002168A3" w:rsidP="00F17FBE">
            <w:pPr>
              <w:pStyle w:val="Style19"/>
              <w:numPr>
                <w:ilvl w:val="0"/>
                <w:numId w:val="77"/>
              </w:numPr>
              <w:shd w:val="clear" w:color="auto" w:fill="auto"/>
              <w:spacing w:before="0" w:after="0" w:line="240" w:lineRule="auto"/>
              <w:ind w:left="354" w:hanging="28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Pełnienie funkcji starosty grupy na kierunku pedagogika specjalna od dn. 01.10.20 – obecnie  Pełnienie funkcji Pełnomocnika Przewodniczącego ds. Social Media, rok akademicki 2020/2021</w:t>
            </w:r>
            <w:r w:rsidRPr="002168A3">
              <w:rPr>
                <w:color w:val="0D0D0D" w:themeColor="text1" w:themeTint="F2"/>
                <w:sz w:val="20"/>
                <w:szCs w:val="20"/>
              </w:rPr>
              <w:tab/>
              <w:t>- obecnie</w:t>
            </w:r>
          </w:p>
          <w:p w14:paraId="38A91B4B" w14:textId="77777777" w:rsidR="002168A3" w:rsidRPr="002168A3" w:rsidRDefault="002168A3" w:rsidP="00F17FBE">
            <w:pPr>
              <w:pStyle w:val="Style19"/>
              <w:numPr>
                <w:ilvl w:val="0"/>
                <w:numId w:val="72"/>
              </w:numPr>
              <w:shd w:val="clear" w:color="auto" w:fill="auto"/>
              <w:tabs>
                <w:tab w:val="left" w:pos="638"/>
              </w:tabs>
              <w:spacing w:before="0" w:after="0" w:line="240" w:lineRule="auto"/>
              <w:ind w:left="354" w:hanging="28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Aktywna działalność organizatorska związana z kierunkiem studiów:</w:t>
            </w:r>
          </w:p>
          <w:p w14:paraId="4A88DFF1" w14:textId="77777777" w:rsidR="002168A3" w:rsidRPr="002168A3" w:rsidRDefault="002168A3" w:rsidP="00F17FBE">
            <w:pPr>
              <w:pStyle w:val="Style19"/>
              <w:numPr>
                <w:ilvl w:val="0"/>
                <w:numId w:val="77"/>
              </w:numPr>
              <w:shd w:val="clear" w:color="auto" w:fill="auto"/>
              <w:spacing w:before="0" w:after="0" w:line="240" w:lineRule="auto"/>
              <w:ind w:left="354" w:right="240" w:hanging="28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Współpraca z Ośrodkiem Kariery UWM w Olsztynie w ramach akcji Student-Mentorem, pełnienie funkcji Mentora, promocja kierunku studiów, rok akademicki 2020/2021; Olsztyn</w:t>
            </w:r>
          </w:p>
          <w:p w14:paraId="0003F646" w14:textId="77777777" w:rsidR="002168A3" w:rsidRPr="002168A3" w:rsidRDefault="002168A3" w:rsidP="00F17FBE">
            <w:pPr>
              <w:pStyle w:val="Style19"/>
              <w:numPr>
                <w:ilvl w:val="0"/>
                <w:numId w:val="77"/>
              </w:numPr>
              <w:shd w:val="clear" w:color="auto" w:fill="auto"/>
              <w:spacing w:before="0" w:after="0" w:line="240" w:lineRule="auto"/>
              <w:ind w:left="354" w:right="240" w:hanging="28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Przeprowadzenie webinaru online dla maturzystów w ramach kampanii „Studenckie know-how", podczas którego zaprezentowano kierunek studiów i promowano UWM</w:t>
            </w:r>
          </w:p>
          <w:p w14:paraId="330B871D" w14:textId="77777777" w:rsidR="002168A3" w:rsidRPr="002168A3" w:rsidRDefault="002168A3" w:rsidP="00F17FBE">
            <w:pPr>
              <w:pStyle w:val="Style19"/>
              <w:numPr>
                <w:ilvl w:val="0"/>
                <w:numId w:val="75"/>
              </w:numPr>
              <w:shd w:val="clear" w:color="auto" w:fill="auto"/>
              <w:spacing w:before="0" w:after="0" w:line="240" w:lineRule="auto"/>
              <w:ind w:left="35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lastRenderedPageBreak/>
              <w:t>współpraca z organizacjami pożytku publicznego (udział w wolontariacie)</w:t>
            </w:r>
          </w:p>
          <w:p w14:paraId="5C4B3967" w14:textId="77777777" w:rsidR="002168A3" w:rsidRPr="002168A3" w:rsidRDefault="002168A3" w:rsidP="00F17FBE">
            <w:pPr>
              <w:pStyle w:val="Style19"/>
              <w:numPr>
                <w:ilvl w:val="0"/>
                <w:numId w:val="76"/>
              </w:numPr>
              <w:shd w:val="clear" w:color="auto" w:fill="auto"/>
              <w:tabs>
                <w:tab w:val="left" w:pos="638"/>
              </w:tabs>
              <w:spacing w:before="0" w:after="0" w:line="240" w:lineRule="auto"/>
              <w:ind w:left="35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Wolontariuszka Programu Projektor, 16.03.2021 - obecnie:</w:t>
            </w:r>
          </w:p>
          <w:p w14:paraId="4CE6123A" w14:textId="77777777" w:rsidR="002168A3" w:rsidRPr="002168A3" w:rsidRDefault="002168A3" w:rsidP="008669DE">
            <w:pPr>
              <w:pStyle w:val="Style19"/>
              <w:numPr>
                <w:ilvl w:val="0"/>
                <w:numId w:val="74"/>
              </w:numPr>
              <w:shd w:val="clear" w:color="auto" w:fill="auto"/>
              <w:tabs>
                <w:tab w:val="left" w:pos="496"/>
              </w:tabs>
              <w:spacing w:before="0" w:after="0" w:line="240" w:lineRule="auto"/>
              <w:ind w:left="35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udział w kampanii „Studenckie know-how"</w:t>
            </w:r>
          </w:p>
          <w:p w14:paraId="31560926" w14:textId="77777777" w:rsidR="002168A3" w:rsidRPr="002168A3" w:rsidRDefault="002168A3" w:rsidP="008669DE">
            <w:pPr>
              <w:pStyle w:val="Style19"/>
              <w:numPr>
                <w:ilvl w:val="0"/>
                <w:numId w:val="74"/>
              </w:numPr>
              <w:shd w:val="clear" w:color="auto" w:fill="auto"/>
              <w:tabs>
                <w:tab w:val="left" w:pos="496"/>
              </w:tabs>
              <w:spacing w:before="0" w:after="0" w:line="240" w:lineRule="auto"/>
              <w:ind w:left="354" w:right="20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 xml:space="preserve"> przygotowanie Warsztatów z Wyzwaniem „Aktywny Ja" - realizacja 8 projektów edukacyjnych, trwających łącznie 24 godziny dydaktyczne</w:t>
            </w:r>
          </w:p>
          <w:p w14:paraId="09821750" w14:textId="05590010" w:rsidR="002168A3" w:rsidRPr="002168A3" w:rsidRDefault="002168A3" w:rsidP="00D37929">
            <w:pPr>
              <w:spacing w:line="240" w:lineRule="auto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</w:p>
        </w:tc>
      </w:tr>
      <w:tr w:rsidR="002168A3" w:rsidRPr="0080640A" w14:paraId="7A3F22C1" w14:textId="77777777" w:rsidTr="002168A3">
        <w:trPr>
          <w:trHeight w:val="6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05D3A1" w14:textId="4D971765" w:rsidR="002168A3" w:rsidRDefault="002168A3" w:rsidP="00D37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94C4FE" w14:textId="5D355627" w:rsidR="002168A3" w:rsidRPr="002168A3" w:rsidRDefault="002168A3" w:rsidP="00D37929">
            <w:pPr>
              <w:spacing w:line="240" w:lineRule="auto"/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  <w:t>Tyc Jan</w:t>
            </w:r>
          </w:p>
        </w:tc>
        <w:tc>
          <w:tcPr>
            <w:tcW w:w="13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A0FAAB" w14:textId="2555EEEB" w:rsidR="002168A3" w:rsidRPr="002168A3" w:rsidRDefault="002168A3" w:rsidP="00F52F68">
            <w:pPr>
              <w:pStyle w:val="Akapitzlist"/>
              <w:numPr>
                <w:ilvl w:val="0"/>
                <w:numId w:val="75"/>
              </w:numPr>
              <w:spacing w:line="240" w:lineRule="auto"/>
              <w:ind w:left="361" w:hanging="284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Uniwersytet Warmińsko-Mazurski w Olsztynie Weterynaria VI</w:t>
            </w:r>
          </w:p>
          <w:p w14:paraId="5E9827EF" w14:textId="634714E2" w:rsidR="002168A3" w:rsidRPr="002168A3" w:rsidRDefault="002168A3" w:rsidP="00F52F68">
            <w:pPr>
              <w:pStyle w:val="Akapitzlist"/>
              <w:numPr>
                <w:ilvl w:val="0"/>
                <w:numId w:val="75"/>
              </w:numPr>
              <w:tabs>
                <w:tab w:val="left" w:pos="496"/>
              </w:tabs>
              <w:spacing w:after="0" w:line="240" w:lineRule="auto"/>
              <w:ind w:left="361" w:hanging="284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 xml:space="preserve"> Udział w projekcie badawczym realizowanym na uczelni lub we współpracy z innymi uczelniami lub jednostkami naukowymi: </w:t>
            </w:r>
          </w:p>
          <w:p w14:paraId="5D2BE718" w14:textId="77777777" w:rsidR="002168A3" w:rsidRPr="002168A3" w:rsidRDefault="002168A3" w:rsidP="000D08EF">
            <w:pPr>
              <w:pStyle w:val="Akapitzlist"/>
              <w:numPr>
                <w:ilvl w:val="0"/>
                <w:numId w:val="92"/>
              </w:numPr>
              <w:spacing w:line="240" w:lineRule="auto"/>
              <w:ind w:left="361" w:hanging="284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 xml:space="preserve">Udział jako wykonawca w grancie we współpracy z innym ośrodkiem akademickim Ministerstwa Nauki i Szkolnictwa Wyższego </w:t>
            </w:r>
          </w:p>
          <w:p w14:paraId="65A5AF0B" w14:textId="0C513F75" w:rsidR="002168A3" w:rsidRPr="002168A3" w:rsidRDefault="002168A3" w:rsidP="000D08EF">
            <w:pPr>
              <w:pStyle w:val="Akapitzlist"/>
              <w:numPr>
                <w:ilvl w:val="0"/>
                <w:numId w:val="92"/>
              </w:numPr>
              <w:spacing w:after="0" w:line="240" w:lineRule="auto"/>
              <w:ind w:left="361" w:hanging="284"/>
              <w:jc w:val="both"/>
              <w:rPr>
                <w:rStyle w:val="CharStyle6Exact"/>
                <w:rFonts w:ascii="Arial" w:hAnsi="Arial" w:cs="Arial"/>
                <w:color w:val="0D0D0D" w:themeColor="text1" w:themeTint="F2"/>
                <w:spacing w:val="0"/>
                <w:sz w:val="20"/>
                <w:szCs w:val="20"/>
              </w:rPr>
            </w:pPr>
            <w:r w:rsidRPr="002168A3">
              <w:rPr>
                <w:rStyle w:val="CharStyle6Exact"/>
                <w:rFonts w:ascii="Arial" w:hAnsi="Arial" w:cs="Arial"/>
                <w:color w:val="0D0D0D" w:themeColor="text1" w:themeTint="F2"/>
                <w:spacing w:val="20"/>
                <w:sz w:val="20"/>
                <w:szCs w:val="20"/>
              </w:rPr>
              <w:t>Udział w projekcie badawczym z konkursu OPUS 14, finansowanym przez NCN: „Antyoksydacyjne i immunostymulujące oddziaływanie zróżnicowanych poziomów i wzajemnego stosunku lizyny, argininy i metioniny w mieszankach dla indyków rzeźnych". Jednostką uczelni prowadzącą projekt jest Katedra Drobiarstwa i Pszczelnictwa Wydziału Bioinżynierii Zwierząt UWM pod kierownictwem prof. Jana Jankowskiego. Okres uczestnictwa w projekcie: 01.08.2020 - 25.07.2021.</w:t>
            </w:r>
          </w:p>
          <w:p w14:paraId="2D700A6A" w14:textId="0A0C0767" w:rsidR="002168A3" w:rsidRPr="002168A3" w:rsidRDefault="002168A3" w:rsidP="000D08EF">
            <w:pPr>
              <w:pStyle w:val="Style5"/>
              <w:numPr>
                <w:ilvl w:val="0"/>
                <w:numId w:val="92"/>
              </w:numPr>
              <w:shd w:val="clear" w:color="auto" w:fill="auto"/>
              <w:spacing w:after="0" w:line="240" w:lineRule="auto"/>
              <w:ind w:left="361" w:right="20" w:hanging="284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eastAsia="Times New Roman"/>
                <w:color w:val="0D0D0D" w:themeColor="text1" w:themeTint="F2"/>
                <w:sz w:val="20"/>
                <w:szCs w:val="20"/>
              </w:rPr>
              <w:t>Udział w projekcie badawczym z konkursu OPUS 20, finansowanym przez NCN: „Odpowiedź układu immunologicznego i systemu oksydoredukcyjnego indyków żywionych dietami z lub bez dodatku kokcydiostatyku na wczesne podanie antybiotyków". Okres uczestnictwa w projekcie: 01.08.2021 do chwili obecnej (termin zakończenia projektu 01.07.2025). Jednostką uczelni prowadzącą projekt jest Katedra Drobiarstwa i Pszczelnictwa Wydziału Bioinżynierii Zwierząt UWM pod kierownictwem prof. Jana Jankowskiego. Do moich zadań, jako wykonawcy, należy: obsługa ptaków doświadczalnych, laboratoryjne pomiary wartości badanych cech, pobieranie prób materiału biologicznego oraz wstępne przygotowanie prób do analiz. Celem mojego udziału w projekcie jest sprawne postępowanie prac związanych z badaniem różnych parametrów i przygotowywaniem prób. Efektem udziału w projekcie jest nabywanie wiedzy z zakresu farmakokinetyki antybiotyków, wpływu antybiotyków na odporność indyków oraz doskonalenie zdolności manualnych związanych z pracą w laboratorium</w:t>
            </w:r>
          </w:p>
          <w:p w14:paraId="3BB5E034" w14:textId="77777777" w:rsidR="002168A3" w:rsidRPr="002168A3" w:rsidRDefault="002168A3" w:rsidP="00F52F68">
            <w:pPr>
              <w:pStyle w:val="Style19"/>
              <w:numPr>
                <w:ilvl w:val="0"/>
                <w:numId w:val="75"/>
              </w:numPr>
              <w:shd w:val="clear" w:color="auto" w:fill="auto"/>
              <w:tabs>
                <w:tab w:val="left" w:pos="638"/>
              </w:tabs>
              <w:spacing w:before="0" w:after="0" w:line="240" w:lineRule="auto"/>
              <w:ind w:left="361" w:hanging="284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Aktywne uczestnictwo w stowarzyszeniach i kołach naukowych, związanych z kierunkiem studiów:</w:t>
            </w:r>
          </w:p>
          <w:p w14:paraId="175627A2" w14:textId="1582614C" w:rsidR="002168A3" w:rsidRPr="002168A3" w:rsidRDefault="002168A3" w:rsidP="000D08EF">
            <w:pPr>
              <w:pStyle w:val="Akapitzlist"/>
              <w:numPr>
                <w:ilvl w:val="0"/>
                <w:numId w:val="93"/>
              </w:numPr>
              <w:spacing w:line="240" w:lineRule="auto"/>
              <w:ind w:left="361" w:hanging="284"/>
              <w:jc w:val="both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Przynależność do Studenckiego Koła Naukowego Higienistów Żywności oraz pełnienie roli przewodniczącego Koła od 01.04.2021 roku. Koło to działa w Katedrze Weterynaryjnej Ochrony Zdrowia Publicznego pod opieką Pani dr hab. Beaty Wysok, prof. UWM od 28.10.2013 roku. W ramach Koła Naukowego realizowane są różne badania naukowe, które wkrótce zwieńczone zostanie publikacją pod tytułem: „External and internal quality traits of eggs from different native chicken breeds" autorstwa Tyc Jan, Wysok Beata, Drażbo Aleksandra, Naczmański Jakub, Szymański Łukasz</w:t>
            </w:r>
          </w:p>
        </w:tc>
      </w:tr>
      <w:tr w:rsidR="002168A3" w:rsidRPr="0080640A" w14:paraId="49E8BD01" w14:textId="77777777" w:rsidTr="002168A3">
        <w:trPr>
          <w:trHeight w:val="424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718A29" w14:textId="7D104F27" w:rsidR="002168A3" w:rsidRPr="0080640A" w:rsidRDefault="002168A3" w:rsidP="00261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CE15B9" w14:textId="135685D7" w:rsidR="002168A3" w:rsidRPr="002168A3" w:rsidRDefault="002168A3" w:rsidP="00525037">
            <w:pPr>
              <w:spacing w:line="240" w:lineRule="auto"/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  <w:t>Balcerczyk Karolina</w:t>
            </w:r>
          </w:p>
        </w:tc>
        <w:tc>
          <w:tcPr>
            <w:tcW w:w="13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0A81FD" w14:textId="3C0E6A3C" w:rsidR="002168A3" w:rsidRPr="002168A3" w:rsidRDefault="002168A3" w:rsidP="00F46D26">
            <w:pPr>
              <w:pStyle w:val="Akapitzlist"/>
              <w:numPr>
                <w:ilvl w:val="0"/>
                <w:numId w:val="42"/>
              </w:numPr>
              <w:spacing w:after="0" w:line="240" w:lineRule="auto"/>
              <w:ind w:left="354" w:hanging="284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Uniwersytet Warmińsko-Mazurski  Biologia molekularna 2 II stopnia</w:t>
            </w:r>
          </w:p>
          <w:p w14:paraId="46183A49" w14:textId="77777777" w:rsidR="002168A3" w:rsidRPr="002168A3" w:rsidRDefault="002168A3" w:rsidP="00F46D26">
            <w:pPr>
              <w:pStyle w:val="Style12"/>
              <w:numPr>
                <w:ilvl w:val="0"/>
                <w:numId w:val="78"/>
              </w:numPr>
              <w:shd w:val="clear" w:color="auto" w:fill="auto"/>
              <w:spacing w:before="0" w:after="0" w:line="240" w:lineRule="auto"/>
              <w:ind w:left="354" w:right="20" w:hanging="212"/>
              <w:rPr>
                <w:i w:val="0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eastAsia="Times New Roman"/>
                <w:i w:val="0"/>
                <w:color w:val="0D0D0D" w:themeColor="text1" w:themeTint="F2"/>
                <w:sz w:val="20"/>
                <w:szCs w:val="20"/>
              </w:rPr>
              <w:t>Udział w projektach badawczych prowadzonych przez uczelnię nie wynikających z obowiązkowych zajęć (w tym we współpracy z innymi ośrodkami akademickimi, naukowymi lub przedsiębiorcami, z wyłączeniem projektów badawczych kół naukowych)</w:t>
            </w:r>
          </w:p>
          <w:p w14:paraId="2A80CE0D" w14:textId="77777777" w:rsidR="002168A3" w:rsidRPr="002168A3" w:rsidRDefault="002168A3" w:rsidP="00F46D26">
            <w:pPr>
              <w:pStyle w:val="Style12"/>
              <w:numPr>
                <w:ilvl w:val="0"/>
                <w:numId w:val="79"/>
              </w:numPr>
              <w:shd w:val="clear" w:color="auto" w:fill="auto"/>
              <w:spacing w:before="0" w:after="0" w:line="240" w:lineRule="auto"/>
              <w:ind w:left="354" w:right="20" w:hanging="212"/>
              <w:rPr>
                <w:i w:val="0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eastAsia="Times New Roman"/>
                <w:i w:val="0"/>
                <w:color w:val="0D0D0D" w:themeColor="text1" w:themeTint="F2"/>
                <w:sz w:val="20"/>
                <w:szCs w:val="20"/>
              </w:rPr>
              <w:t>Udział w badaniach naukowych zatytułowanych „Systemy żywnościowe w czasach COVID-19 ". W projekcie uczestniczę od października 2020r. Badanie to jest częścią projektu naukowego pod nazwą "Obywatele kreują wiedzę” pod kierunkiem Dr. Irmgard Jordan z Centrum Międzynarodowych Badań Rozwoju i Środowiska na Uniwersytecie Justusa Liebiga w Giessen, w Niemczech. Celem tego badania było ustalenie, w jaki sposób COVID-19 i okoliczności związane z pandemią oddziałują na zachowania żywieniowe i systemy żywnościowe, a także na bezpieczeństwo żywnościowe i żywieniowe populacji na świecie. Moim zadaniem było między innymi przygotowanie danych do analizy statystycznej oraz napisanie artykułu naukowego. Wyniki opracowanych badań w niedługim czasie zostaną opublikowane w anglojęzycznym czasopiśmie Nutrition w formie artykułu naukowego bądź „short report".</w:t>
            </w:r>
          </w:p>
          <w:p w14:paraId="2A6D7FCC" w14:textId="77777777" w:rsidR="002168A3" w:rsidRPr="002168A3" w:rsidRDefault="002168A3" w:rsidP="00F46D26">
            <w:pPr>
              <w:pStyle w:val="Style12"/>
              <w:numPr>
                <w:ilvl w:val="0"/>
                <w:numId w:val="78"/>
              </w:numPr>
              <w:shd w:val="clear" w:color="auto" w:fill="auto"/>
              <w:spacing w:before="0" w:after="0" w:line="240" w:lineRule="auto"/>
              <w:ind w:left="354" w:hanging="212"/>
              <w:rPr>
                <w:i w:val="0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eastAsia="Times New Roman"/>
                <w:i w:val="0"/>
                <w:color w:val="0D0D0D" w:themeColor="text1" w:themeTint="F2"/>
                <w:sz w:val="20"/>
                <w:szCs w:val="20"/>
              </w:rPr>
              <w:t>Wystąpienia na konferencjach naukowych</w:t>
            </w:r>
          </w:p>
          <w:p w14:paraId="45CC7BFE" w14:textId="77777777" w:rsidR="002168A3" w:rsidRPr="002168A3" w:rsidRDefault="002168A3" w:rsidP="00F46D26">
            <w:pPr>
              <w:pStyle w:val="Style12"/>
              <w:numPr>
                <w:ilvl w:val="0"/>
                <w:numId w:val="80"/>
              </w:numPr>
              <w:shd w:val="clear" w:color="auto" w:fill="auto"/>
              <w:spacing w:before="0" w:after="0" w:line="240" w:lineRule="auto"/>
              <w:ind w:left="354" w:right="20" w:hanging="212"/>
              <w:rPr>
                <w:i w:val="0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eastAsia="Times New Roman"/>
                <w:i w:val="0"/>
                <w:color w:val="0D0D0D" w:themeColor="text1" w:themeTint="F2"/>
                <w:sz w:val="20"/>
                <w:szCs w:val="20"/>
              </w:rPr>
              <w:t>czynny udział w interdyscyplinarnej Konferencji Naukowej „COGITO" 20 sierpnia 2021r., podczas której przedstawiłam pracę w formie prezentacji pt.: „Nie tylko anoreksja i bulimia są problemem - czyli o niespecyficznych zaburzeniach odżywiania". Konferencja miała charakter ogólnopolski. Wzięło w niej udział 56 uczestników reprezentujących 11 jednostek naukowych.</w:t>
            </w:r>
          </w:p>
          <w:p w14:paraId="50BD92AB" w14:textId="77777777" w:rsidR="002168A3" w:rsidRPr="002168A3" w:rsidRDefault="002168A3" w:rsidP="00F46D26">
            <w:pPr>
              <w:pStyle w:val="Style12"/>
              <w:numPr>
                <w:ilvl w:val="0"/>
                <w:numId w:val="78"/>
              </w:numPr>
              <w:shd w:val="clear" w:color="auto" w:fill="auto"/>
              <w:spacing w:before="0" w:after="0" w:line="240" w:lineRule="auto"/>
              <w:ind w:left="354" w:hanging="212"/>
              <w:rPr>
                <w:i w:val="0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eastAsia="Times New Roman"/>
                <w:i w:val="0"/>
                <w:color w:val="0D0D0D" w:themeColor="text1" w:themeTint="F2"/>
                <w:sz w:val="20"/>
                <w:szCs w:val="20"/>
              </w:rPr>
              <w:t>Członkostwo w kole naukowym</w:t>
            </w:r>
          </w:p>
          <w:p w14:paraId="7D2410FA" w14:textId="68458F19" w:rsidR="002168A3" w:rsidRPr="002168A3" w:rsidRDefault="002168A3" w:rsidP="00F46D26">
            <w:pPr>
              <w:pStyle w:val="Style12"/>
              <w:shd w:val="clear" w:color="auto" w:fill="auto"/>
              <w:spacing w:before="0" w:after="0" w:line="240" w:lineRule="auto"/>
              <w:ind w:left="354" w:right="260" w:hanging="212"/>
              <w:rPr>
                <w:rFonts w:eastAsia="Times New Roman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i w:val="0"/>
                <w:color w:val="0D0D0D" w:themeColor="text1" w:themeTint="F2"/>
                <w:sz w:val="20"/>
                <w:szCs w:val="20"/>
              </w:rPr>
              <w:t>1.</w:t>
            </w:r>
            <w:r w:rsidRPr="002168A3">
              <w:rPr>
                <w:rFonts w:eastAsia="Times New Roman"/>
                <w:i w:val="0"/>
                <w:color w:val="0D0D0D" w:themeColor="text1" w:themeTint="F2"/>
                <w:sz w:val="20"/>
                <w:szCs w:val="20"/>
              </w:rPr>
              <w:t xml:space="preserve"> aktywny człon</w:t>
            </w:r>
            <w:r w:rsidRPr="002168A3">
              <w:rPr>
                <w:i w:val="0"/>
                <w:color w:val="0D0D0D" w:themeColor="text1" w:themeTint="F2"/>
                <w:sz w:val="20"/>
                <w:szCs w:val="20"/>
              </w:rPr>
              <w:t>ek</w:t>
            </w:r>
            <w:r w:rsidRPr="002168A3">
              <w:rPr>
                <w:rFonts w:eastAsia="Times New Roman"/>
                <w:i w:val="0"/>
                <w:color w:val="0D0D0D" w:themeColor="text1" w:themeTint="F2"/>
                <w:sz w:val="20"/>
                <w:szCs w:val="20"/>
              </w:rPr>
              <w:t xml:space="preserve"> Koła Naukowego Żywienia i Profilaktyki Żywieniowej UWM w Olsztynie. W ramach działalności głosiła wykłady podczas „I Dni Świadomości Żywieniowej" (12-18 grudnia 2020 r.) oraz podczas „II Dni Świadomości Żywieniowej" (18-25 kwietnia 2021 r.). Kolejna edycja „Dni świadomości" zaplanowana jest na grudzień tego roku. Dodatkowo z ramienia koła naukowego prowadziła</w:t>
            </w:r>
            <w:r w:rsidRPr="002168A3">
              <w:rPr>
                <w:i w:val="0"/>
                <w:color w:val="0D0D0D" w:themeColor="text1" w:themeTint="F2"/>
                <w:sz w:val="20"/>
                <w:szCs w:val="20"/>
              </w:rPr>
              <w:t xml:space="preserve"> </w:t>
            </w:r>
            <w:r w:rsidRPr="002168A3">
              <w:rPr>
                <w:rFonts w:eastAsia="Times New Roman"/>
                <w:i w:val="0"/>
                <w:color w:val="0D0D0D" w:themeColor="text1" w:themeTint="F2"/>
                <w:sz w:val="20"/>
                <w:szCs w:val="20"/>
              </w:rPr>
              <w:t>prelekcje dla dzieci szkół podstawowych oraz ponadpodstawowych.</w:t>
            </w:r>
          </w:p>
        </w:tc>
      </w:tr>
      <w:tr w:rsidR="002168A3" w:rsidRPr="0080640A" w14:paraId="61CF4213" w14:textId="77777777" w:rsidTr="002168A3">
        <w:trPr>
          <w:trHeight w:val="6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32B531" w14:textId="0BB685A5" w:rsidR="002168A3" w:rsidRPr="0080640A" w:rsidRDefault="002168A3" w:rsidP="00261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5DE454" w14:textId="5244AFD9" w:rsidR="002168A3" w:rsidRPr="002168A3" w:rsidRDefault="002168A3" w:rsidP="00525037">
            <w:pPr>
              <w:spacing w:line="240" w:lineRule="auto"/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  <w:t>Wądołowska Brygida</w:t>
            </w:r>
          </w:p>
        </w:tc>
        <w:tc>
          <w:tcPr>
            <w:tcW w:w="13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4D68D" w14:textId="2958D28A" w:rsidR="002168A3" w:rsidRPr="002168A3" w:rsidRDefault="002168A3" w:rsidP="00DE5B12">
            <w:pPr>
              <w:pStyle w:val="Akapitzlist"/>
              <w:numPr>
                <w:ilvl w:val="0"/>
                <w:numId w:val="42"/>
              </w:numPr>
              <w:spacing w:after="0" w:line="240" w:lineRule="auto"/>
              <w:ind w:left="354" w:hanging="284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Wyższa Szkoła Administracji i Biznesu Prawo 5</w:t>
            </w:r>
          </w:p>
          <w:p w14:paraId="5CB7856F" w14:textId="77777777" w:rsidR="002168A3" w:rsidRPr="002168A3" w:rsidRDefault="002168A3" w:rsidP="00DE5B12">
            <w:pPr>
              <w:pStyle w:val="Style46"/>
              <w:numPr>
                <w:ilvl w:val="0"/>
                <w:numId w:val="78"/>
              </w:numPr>
              <w:shd w:val="clear" w:color="auto" w:fill="auto"/>
              <w:spacing w:before="0" w:after="0" w:line="240" w:lineRule="auto"/>
              <w:ind w:left="354" w:right="720" w:hanging="284"/>
              <w:jc w:val="left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Publikacje naukowe w recenzowanych czasopismach naukowych o zasięgu co najmniej krajowym lub publikacje naukowe w formie książki</w:t>
            </w:r>
          </w:p>
          <w:p w14:paraId="5DFA0940" w14:textId="34893F76" w:rsidR="002168A3" w:rsidRPr="002168A3" w:rsidRDefault="002168A3" w:rsidP="00EA3EDC">
            <w:pPr>
              <w:pStyle w:val="Akapitzlist"/>
              <w:numPr>
                <w:ilvl w:val="0"/>
                <w:numId w:val="84"/>
              </w:numPr>
              <w:spacing w:line="240" w:lineRule="auto"/>
              <w:ind w:left="361" w:hanging="284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Autor artykułu „Clara non sunt interpretata, czy koniecznie”monografia naukowa pt. Prawo i administracja. ; język prawniczy – polski z elementami języka angielskiego; ISBN 978-83-709-67-6, zakres krajowy, czerwiec 2021.</w:t>
            </w:r>
          </w:p>
          <w:p w14:paraId="105458C1" w14:textId="423E5B93" w:rsidR="002168A3" w:rsidRPr="002168A3" w:rsidRDefault="002168A3" w:rsidP="00EA3EDC">
            <w:pPr>
              <w:pStyle w:val="Akapitzlist"/>
              <w:numPr>
                <w:ilvl w:val="0"/>
                <w:numId w:val="84"/>
              </w:numPr>
              <w:spacing w:line="240" w:lineRule="auto"/>
              <w:ind w:left="361" w:hanging="284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 xml:space="preserve">Współautorka artykułu: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sym w:font="Wingdings" w:char="F04B"/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 xml:space="preserve">”Restrukturyzacja przedsiębiorstwa- efektywne rozwiązanie , czy pozorna instytucja prawna? Analiza współczesnych uregulowań prawnych”; artykuł opublikowany przez Humanities &amp; Social Sciens Reviews; język prawniczy polski z elementami języka angielskiego wrzesień 2021; ISSN: 2395-6518, zakres międzynarodowy </w:t>
            </w:r>
          </w:p>
          <w:p w14:paraId="4195E4A4" w14:textId="544DA04C" w:rsidR="002168A3" w:rsidRPr="002168A3" w:rsidRDefault="002168A3" w:rsidP="00EA3EDC">
            <w:pPr>
              <w:pStyle w:val="Akapitzlist"/>
              <w:numPr>
                <w:ilvl w:val="0"/>
                <w:numId w:val="84"/>
              </w:numPr>
              <w:spacing w:after="0" w:line="240" w:lineRule="auto"/>
              <w:ind w:left="361" w:hanging="284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 xml:space="preserve">Komparystyka prawnicza polskiej instytucji upadłości konsumenckiej z uregulowaniami wybranych krajów”; artykuł naukowy umieszczony w monografii naukowej pt. Regulacje prawne, a funkcjonowanie polskiej gospodarki; język prawniczy polski z elementami w języku angielskim; kwiecień 2019;  ISBN 978-83-953315-6-5; zakres krajowy; </w:t>
            </w:r>
          </w:p>
          <w:p w14:paraId="2E7151C1" w14:textId="77777777" w:rsidR="002168A3" w:rsidRPr="002168A3" w:rsidRDefault="002168A3" w:rsidP="00EA3EDC">
            <w:pPr>
              <w:pStyle w:val="Akapitzlist"/>
              <w:numPr>
                <w:ilvl w:val="0"/>
                <w:numId w:val="84"/>
              </w:numPr>
              <w:spacing w:after="0" w:line="240" w:lineRule="auto"/>
              <w:ind w:left="361" w:hanging="284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„Wybrane zasady prawne, a instytucja świadka koronnego w polskim systemie prawnym” artykuł naukowy umieszczony w monografii naukowej pt.” Problemy prawa w XXI wieku. Aspekty teoretyczne i praktyczne.”; język prawniczy polski z elementami w języku angielskim;  czerwiec 2020; ISBN : 978-83-956810-2-8; zakres krajowy.</w:t>
            </w:r>
          </w:p>
          <w:p w14:paraId="61D4CD19" w14:textId="77777777" w:rsidR="002168A3" w:rsidRPr="002168A3" w:rsidRDefault="002168A3" w:rsidP="00EA3EDC">
            <w:pPr>
              <w:pStyle w:val="Akapitzlist"/>
              <w:numPr>
                <w:ilvl w:val="0"/>
                <w:numId w:val="1"/>
              </w:numPr>
              <w:tabs>
                <w:tab w:val="left" w:pos="496"/>
              </w:tabs>
              <w:spacing w:after="0" w:line="240" w:lineRule="auto"/>
              <w:ind w:left="361" w:hanging="284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 xml:space="preserve">Udział w projekcie badawczym realizowanym na uczelni lub we współpracy z innymi uczelniami lub jednostkami naukowymi: </w:t>
            </w:r>
          </w:p>
          <w:p w14:paraId="0088F759" w14:textId="77777777" w:rsidR="002168A3" w:rsidRPr="002168A3" w:rsidRDefault="002168A3" w:rsidP="00EA3EDC">
            <w:pPr>
              <w:pStyle w:val="Akapitzlist"/>
              <w:numPr>
                <w:ilvl w:val="0"/>
                <w:numId w:val="85"/>
              </w:numPr>
              <w:spacing w:line="240" w:lineRule="auto"/>
              <w:ind w:left="361" w:hanging="284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Udział  w projekcie badawczym (grudzień 2020- czerwiec 2021 „Prawo i administracja. W poszukiwaniu optymalnych rozwiązań; Laboratorium wiedzy. Członek zespołu badawczego i autorka rozdziału w monografii naukowej.</w:t>
            </w:r>
          </w:p>
          <w:p w14:paraId="75C612EA" w14:textId="15CED002" w:rsidR="002168A3" w:rsidRPr="002168A3" w:rsidRDefault="002168A3" w:rsidP="00EA3EDC">
            <w:pPr>
              <w:pStyle w:val="Akapitzlist"/>
              <w:numPr>
                <w:ilvl w:val="0"/>
                <w:numId w:val="85"/>
              </w:numPr>
              <w:ind w:left="361" w:hanging="284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 xml:space="preserve">Udział w projekcie” Problemy prawne we współczesnej Europie”, jako członek zespołu. styczeń-kwiecień 2020. </w:t>
            </w:r>
          </w:p>
          <w:p w14:paraId="320D47F4" w14:textId="2A68E379" w:rsidR="002168A3" w:rsidRPr="002168A3" w:rsidRDefault="002168A3" w:rsidP="006F3B29">
            <w:pPr>
              <w:spacing w:line="240" w:lineRule="auto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</w:p>
        </w:tc>
      </w:tr>
      <w:tr w:rsidR="002168A3" w:rsidRPr="0080640A" w14:paraId="5D9E39EA" w14:textId="77777777" w:rsidTr="002168A3">
        <w:trPr>
          <w:trHeight w:val="6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41B151" w14:textId="5E7682E2" w:rsidR="002168A3" w:rsidRPr="0080640A" w:rsidRDefault="002168A3" w:rsidP="005250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3C5A27" w14:textId="43CC7ABD" w:rsidR="002168A3" w:rsidRPr="002168A3" w:rsidRDefault="002168A3" w:rsidP="00525037">
            <w:pPr>
              <w:spacing w:line="240" w:lineRule="auto"/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  <w:t>Łyjak Aleksandra</w:t>
            </w:r>
          </w:p>
        </w:tc>
        <w:tc>
          <w:tcPr>
            <w:tcW w:w="13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EF214" w14:textId="6BF5D7B9" w:rsidR="002168A3" w:rsidRPr="002168A3" w:rsidRDefault="002168A3" w:rsidP="00EA3EDC">
            <w:pPr>
              <w:pStyle w:val="Akapitzlist"/>
              <w:numPr>
                <w:ilvl w:val="0"/>
                <w:numId w:val="42"/>
              </w:numPr>
              <w:spacing w:after="0" w:line="240" w:lineRule="auto"/>
              <w:ind w:left="354" w:hanging="284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Uniwersytet Warmińsko-Mazurski  Architektura krajobrazu 4</w:t>
            </w:r>
          </w:p>
          <w:p w14:paraId="415BA9FE" w14:textId="77777777" w:rsidR="002168A3" w:rsidRPr="002168A3" w:rsidRDefault="002168A3" w:rsidP="00EA3EDC">
            <w:pPr>
              <w:pStyle w:val="Style46"/>
              <w:numPr>
                <w:ilvl w:val="0"/>
                <w:numId w:val="78"/>
              </w:numPr>
              <w:shd w:val="clear" w:color="auto" w:fill="auto"/>
              <w:spacing w:before="0" w:after="0" w:line="240" w:lineRule="auto"/>
              <w:ind w:left="354" w:right="720" w:hanging="284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Publikacje naukowe w recenzowanych czasopismach naukowych o zasięgu co najmniej krajowym lub publikacje naukowe w formie książki</w:t>
            </w:r>
          </w:p>
          <w:p w14:paraId="7495510F" w14:textId="1265B9CF" w:rsidR="002168A3" w:rsidRPr="002168A3" w:rsidRDefault="002168A3" w:rsidP="00EA3EDC">
            <w:pPr>
              <w:pStyle w:val="Style46"/>
              <w:numPr>
                <w:ilvl w:val="0"/>
                <w:numId w:val="81"/>
              </w:numPr>
              <w:shd w:val="clear" w:color="auto" w:fill="auto"/>
              <w:spacing w:before="0" w:after="0" w:line="240" w:lineRule="auto"/>
              <w:ind w:left="354" w:right="160" w:hanging="284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Projekt rewitalizacji Starego Miasta w Iławie”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;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Monografia naukowa pokonferencyjna XXV Międzynarodowa Konferencja Studenckich Kół Naukowych Uniwersytet Przyrodniczy we Wrocławiu, 19 - 20 listopada 2020 r. Problematyka nauk przyrodniczych i technicznych - Tom 4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;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Monografia naukowa pokonferencyjna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;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Język polski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;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Współautorstwo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;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Wydawnictwo Uniwersytetu Przyrodniczego we Wrocławiu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;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07.12.2020 r.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;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ISBN 978-83-7717-347-3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;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międzynarodowy</w:t>
            </w:r>
          </w:p>
          <w:p w14:paraId="5890BAD3" w14:textId="77777777" w:rsidR="002168A3" w:rsidRPr="002168A3" w:rsidRDefault="002168A3" w:rsidP="00EA3EDC">
            <w:pPr>
              <w:pStyle w:val="Style46"/>
              <w:numPr>
                <w:ilvl w:val="0"/>
                <w:numId w:val="78"/>
              </w:numPr>
              <w:shd w:val="clear" w:color="auto" w:fill="auto"/>
              <w:spacing w:before="0" w:after="0" w:line="240" w:lineRule="auto"/>
              <w:ind w:left="354" w:hanging="284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Wystąpienia na konferencjach naukowych</w:t>
            </w:r>
          </w:p>
          <w:p w14:paraId="435C0F83" w14:textId="76A1A14B" w:rsidR="002168A3" w:rsidRPr="002168A3" w:rsidRDefault="002168A3" w:rsidP="00EA3EDC">
            <w:pPr>
              <w:pStyle w:val="Style46"/>
              <w:numPr>
                <w:ilvl w:val="0"/>
                <w:numId w:val="82"/>
              </w:numPr>
              <w:shd w:val="clear" w:color="auto" w:fill="auto"/>
              <w:spacing w:before="0" w:after="0" w:line="240" w:lineRule="auto"/>
              <w:ind w:left="354" w:hanging="284"/>
              <w:rPr>
                <w:rFonts w:ascii="Arial" w:hAnsi="Arial" w:cs="Arial"/>
                <w:color w:val="0D0D0D" w:themeColor="text1" w:themeTint="F2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Międzynarodowa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;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Wygłoszony referat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 :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„Rewitalizacja Starego Miasta w Iławie”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;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Grupowe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;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Wyróżnienie za wystąpienie na konferencji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 </w:t>
            </w:r>
          </w:p>
          <w:p w14:paraId="31B5BB33" w14:textId="0143EC05" w:rsidR="002168A3" w:rsidRPr="002168A3" w:rsidRDefault="002168A3" w:rsidP="00EA3EDC">
            <w:pPr>
              <w:pStyle w:val="Style46"/>
              <w:numPr>
                <w:ilvl w:val="0"/>
                <w:numId w:val="78"/>
              </w:numPr>
              <w:shd w:val="clear" w:color="auto" w:fill="auto"/>
              <w:spacing w:before="0" w:after="0" w:line="240" w:lineRule="auto"/>
              <w:ind w:left="354" w:hanging="284"/>
              <w:rPr>
                <w:rFonts w:ascii="Arial" w:hAnsi="Arial" w:cs="Arial"/>
                <w:color w:val="0D0D0D" w:themeColor="text1" w:themeTint="F2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Aktywne uczestnictwo w stowarzyszeniach i kołach naukowych, związanych z kierunkiem studiów: </w:t>
            </w:r>
          </w:p>
          <w:p w14:paraId="195B48F6" w14:textId="4EB26760" w:rsidR="002168A3" w:rsidRPr="002168A3" w:rsidRDefault="002168A3" w:rsidP="00EA3EDC">
            <w:pPr>
              <w:pStyle w:val="Style46"/>
              <w:numPr>
                <w:ilvl w:val="0"/>
                <w:numId w:val="83"/>
              </w:numPr>
              <w:shd w:val="clear" w:color="auto" w:fill="auto"/>
              <w:spacing w:before="0" w:after="0" w:line="240" w:lineRule="auto"/>
              <w:ind w:left="354" w:right="720" w:hanging="284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Prezes i aktywny członek Koła Naukowego Architektów Krajobrazu „Horyzont” Uniwersytetu Warmińsko - Mazurskiego w Olsztynie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Od X.2018 r.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lang w:eastAsia="pl-PL" w:bidi="pl-PL"/>
              </w:rPr>
              <w:t>–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aktualnie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lang w:eastAsia="pl-PL" w:bidi="pl-PL"/>
              </w:rPr>
              <w:t xml:space="preserve">. </w:t>
            </w:r>
          </w:p>
        </w:tc>
      </w:tr>
      <w:tr w:rsidR="002168A3" w:rsidRPr="0080640A" w14:paraId="00A9C20A" w14:textId="77777777" w:rsidTr="002168A3">
        <w:trPr>
          <w:trHeight w:val="6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C82E0E" w14:textId="0A9F550A" w:rsidR="002168A3" w:rsidRPr="0080640A" w:rsidRDefault="002168A3" w:rsidP="005250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9BA3AF" w14:textId="7C6A3C0B" w:rsidR="002168A3" w:rsidRPr="002168A3" w:rsidRDefault="002168A3" w:rsidP="00525037">
            <w:pPr>
              <w:spacing w:line="240" w:lineRule="auto"/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  <w:t>Lipski Mateusz</w:t>
            </w:r>
          </w:p>
        </w:tc>
        <w:tc>
          <w:tcPr>
            <w:tcW w:w="13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F2A845" w14:textId="77777777" w:rsidR="002168A3" w:rsidRPr="002168A3" w:rsidRDefault="002168A3" w:rsidP="00EA3EDC">
            <w:pPr>
              <w:pStyle w:val="Akapitzlist"/>
              <w:numPr>
                <w:ilvl w:val="0"/>
                <w:numId w:val="42"/>
              </w:numPr>
              <w:spacing w:after="0" w:line="240" w:lineRule="auto"/>
              <w:ind w:left="354" w:hanging="284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Uniwersytet Warmińsko-Mazurski  Architektura krajobrazu 4 2 II stopnia</w:t>
            </w:r>
          </w:p>
          <w:p w14:paraId="762E1875" w14:textId="77777777" w:rsidR="002168A3" w:rsidRPr="002168A3" w:rsidRDefault="002168A3" w:rsidP="00EA3EDC">
            <w:pPr>
              <w:pStyle w:val="Style46"/>
              <w:numPr>
                <w:ilvl w:val="0"/>
                <w:numId w:val="78"/>
              </w:numPr>
              <w:shd w:val="clear" w:color="auto" w:fill="auto"/>
              <w:spacing w:before="0" w:after="0" w:line="240" w:lineRule="auto"/>
              <w:ind w:left="354" w:right="720" w:hanging="284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Publikacje naukowe w recenzowanych czasopismach naukowych o zasięgu co najmniej krajowym lub publikacje naukowe w formie książki</w:t>
            </w:r>
          </w:p>
          <w:p w14:paraId="616D45F3" w14:textId="0206950F" w:rsidR="002168A3" w:rsidRPr="002168A3" w:rsidRDefault="002168A3" w:rsidP="000D08EF">
            <w:pPr>
              <w:pStyle w:val="Style46"/>
              <w:numPr>
                <w:ilvl w:val="0"/>
                <w:numId w:val="86"/>
              </w:numPr>
              <w:shd w:val="clear" w:color="auto" w:fill="auto"/>
              <w:spacing w:before="0" w:after="0" w:line="240" w:lineRule="auto"/>
              <w:ind w:left="361" w:right="160" w:hanging="284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Projekt rewitalizacji Starego Miasta w Iławie”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;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Monografia naukowa pokonferencyjna XXV Międzynarodowa Konferencja Studenckich Kół Naukowych Uniwersytet Przyrodniczy we Wrocławiu, 19 - 20 listopada 2020 r. Problematyka nauk przyrodniczych i technicznych - Tom 4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;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Monografia naukowa pokonferencyjna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;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Język polski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;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Współautorstwo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;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Wydawnictwo Uniwersytetu Przyrodniczego we Wrocławiu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;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07.12.2020 r.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;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ISBN 978-83-7717-347-3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;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międzynarodowy</w:t>
            </w:r>
          </w:p>
          <w:p w14:paraId="38216873" w14:textId="77777777" w:rsidR="002168A3" w:rsidRPr="002168A3" w:rsidRDefault="002168A3" w:rsidP="00EA3EDC">
            <w:pPr>
              <w:pStyle w:val="Style46"/>
              <w:numPr>
                <w:ilvl w:val="0"/>
                <w:numId w:val="78"/>
              </w:numPr>
              <w:shd w:val="clear" w:color="auto" w:fill="auto"/>
              <w:spacing w:before="0" w:after="0" w:line="240" w:lineRule="auto"/>
              <w:ind w:left="361" w:hanging="284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Wystąpienia na konferencjach naukowych</w:t>
            </w:r>
          </w:p>
          <w:p w14:paraId="74B0D034" w14:textId="2446D256" w:rsidR="002168A3" w:rsidRPr="002168A3" w:rsidRDefault="002168A3" w:rsidP="00EA3EDC">
            <w:pPr>
              <w:pStyle w:val="Style46"/>
              <w:shd w:val="clear" w:color="auto" w:fill="auto"/>
              <w:spacing w:before="0" w:after="0" w:line="240" w:lineRule="auto"/>
              <w:ind w:left="361" w:hanging="284"/>
              <w:rPr>
                <w:rFonts w:ascii="Arial" w:hAnsi="Arial" w:cs="Arial"/>
                <w:color w:val="0D0D0D" w:themeColor="text1" w:themeTint="F2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1 Międzynarodowa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;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Wygłoszony referat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 :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„Rewitalizacja Starego Miasta w Iławie”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;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Grupowe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;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Wyróżnienie za wystąpienie na konferencji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 </w:t>
            </w:r>
          </w:p>
          <w:p w14:paraId="442A48DC" w14:textId="77777777" w:rsidR="002168A3" w:rsidRPr="002168A3" w:rsidRDefault="002168A3" w:rsidP="00EA3EDC">
            <w:pPr>
              <w:pStyle w:val="Style46"/>
              <w:numPr>
                <w:ilvl w:val="0"/>
                <w:numId w:val="78"/>
              </w:numPr>
              <w:shd w:val="clear" w:color="auto" w:fill="auto"/>
              <w:spacing w:before="0" w:after="0" w:line="240" w:lineRule="auto"/>
              <w:ind w:left="361" w:hanging="284"/>
              <w:rPr>
                <w:rFonts w:ascii="Arial" w:hAnsi="Arial" w:cs="Arial"/>
                <w:color w:val="0D0D0D" w:themeColor="text1" w:themeTint="F2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Aktywne uczestnictwo w stowarzyszeniach i kołach naukowych, związanych z kierunkiem studiów: </w:t>
            </w:r>
          </w:p>
          <w:p w14:paraId="781E94AC" w14:textId="027CE84A" w:rsidR="002168A3" w:rsidRPr="002168A3" w:rsidRDefault="002168A3" w:rsidP="000D08EF">
            <w:pPr>
              <w:pStyle w:val="Akapitzlist"/>
              <w:numPr>
                <w:ilvl w:val="0"/>
                <w:numId w:val="87"/>
              </w:numPr>
              <w:spacing w:line="240" w:lineRule="auto"/>
              <w:ind w:left="361" w:hanging="284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Wiceprezes i aktywny członek Koła Naukowego Architektów Krajobrazu „Horyzont” Uniwersytetu Warmińsko - Mazurskiego w Olsztynie</w:t>
            </w:r>
            <w:r w:rsidRPr="002168A3">
              <w:rPr>
                <w:rFonts w:ascii="Arial" w:hAnsi="Arial" w:cs="Arial"/>
                <w:color w:val="0D0D0D" w:themeColor="text1" w:themeTint="F2"/>
              </w:rPr>
              <w:t xml:space="preserve">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Od X.2018 r. 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lang w:eastAsia="pl-PL" w:bidi="pl-PL"/>
              </w:rPr>
              <w:t>–</w:t>
            </w: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 xml:space="preserve"> aktualnie;</w:t>
            </w:r>
          </w:p>
          <w:p w14:paraId="30E326D3" w14:textId="2F4F89B9" w:rsidR="002168A3" w:rsidRPr="002168A3" w:rsidRDefault="002168A3" w:rsidP="000D08EF">
            <w:pPr>
              <w:pStyle w:val="Akapitzlist"/>
              <w:numPr>
                <w:ilvl w:val="0"/>
                <w:numId w:val="87"/>
              </w:numPr>
              <w:spacing w:line="240" w:lineRule="auto"/>
              <w:ind w:left="361" w:hanging="284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 w:bidi="pl-PL"/>
              </w:rPr>
              <w:t>Starosta roku</w:t>
            </w:r>
          </w:p>
        </w:tc>
      </w:tr>
      <w:tr w:rsidR="002168A3" w:rsidRPr="0080640A" w14:paraId="027FDD3E" w14:textId="77777777" w:rsidTr="002168A3">
        <w:trPr>
          <w:trHeight w:val="6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7E3F00" w14:textId="5E3E6218" w:rsidR="002168A3" w:rsidRDefault="002168A3" w:rsidP="00FE7A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43A2C4" w14:textId="6748E4E5" w:rsidR="002168A3" w:rsidRPr="002168A3" w:rsidRDefault="002168A3" w:rsidP="00FE7AF5">
            <w:pPr>
              <w:spacing w:line="240" w:lineRule="auto"/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  <w:t>Przybyszewska Anna</w:t>
            </w:r>
          </w:p>
        </w:tc>
        <w:tc>
          <w:tcPr>
            <w:tcW w:w="13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821B80" w14:textId="77777777" w:rsidR="002168A3" w:rsidRPr="002168A3" w:rsidRDefault="002168A3" w:rsidP="00C378D8">
            <w:pPr>
              <w:pStyle w:val="Akapitzlist"/>
              <w:numPr>
                <w:ilvl w:val="0"/>
                <w:numId w:val="42"/>
              </w:numPr>
              <w:spacing w:after="0" w:line="240" w:lineRule="auto"/>
              <w:ind w:left="354" w:hanging="284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Uniwersytet Warmińsko-Mazurski w Olsztynie Wydział humanistyczne- Analiza i kreowanie trendów 4</w:t>
            </w:r>
          </w:p>
          <w:p w14:paraId="0465F670" w14:textId="373BB815" w:rsidR="002168A3" w:rsidRPr="002168A3" w:rsidRDefault="002168A3" w:rsidP="00C378D8">
            <w:pPr>
              <w:pStyle w:val="Akapitzlist"/>
              <w:numPr>
                <w:ilvl w:val="0"/>
                <w:numId w:val="1"/>
              </w:numPr>
              <w:tabs>
                <w:tab w:val="left" w:pos="496"/>
              </w:tabs>
              <w:spacing w:after="0" w:line="240" w:lineRule="auto"/>
              <w:ind w:left="212" w:hanging="142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 xml:space="preserve">  Udział w projekcie badawczym realizowanym na uczelni lub we współpracy z innymi uczelniami lub jednostkami naukowymi: </w:t>
            </w:r>
          </w:p>
          <w:p w14:paraId="56ABE0C2" w14:textId="77777777" w:rsidR="002168A3" w:rsidRPr="002168A3" w:rsidRDefault="002168A3" w:rsidP="000D08EF">
            <w:pPr>
              <w:pStyle w:val="Akapitzlist"/>
              <w:numPr>
                <w:ilvl w:val="0"/>
                <w:numId w:val="88"/>
              </w:numPr>
              <w:spacing w:line="240" w:lineRule="auto"/>
              <w:ind w:left="361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Uczestniczka w realizacji zespołowego projektu (2020-2021) we współpracy z Departamentem Turystyki i sportu oraz Departamentem Społeczeństwa Informacyjnego Urzędu Marszałkowskiego w Olsztynie – projekt dedykowany Szlakowi Kopernikowskiemu – proces przeprowadzono z wykorzystaniem metodyki Design Thinking. Oryginalne rozwiązanie zostało zaprezentowane i przekazane partnerowi w formie raportu projektowego.</w:t>
            </w:r>
          </w:p>
          <w:p w14:paraId="1ADA438D" w14:textId="77777777" w:rsidR="002168A3" w:rsidRPr="002168A3" w:rsidRDefault="002168A3" w:rsidP="000D08EF">
            <w:pPr>
              <w:pStyle w:val="Akapitzlist"/>
              <w:numPr>
                <w:ilvl w:val="0"/>
                <w:numId w:val="88"/>
              </w:numPr>
              <w:spacing w:line="240" w:lineRule="auto"/>
              <w:ind w:left="361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Uczestniczyła w realizacji zespołowego projektu edukacyjnego, polegającego na opracowaniu, sprototypowaniu i przetestowaniu rozwiązania edukacyjnego, służącego prowadzeniu zaliczeń i egzaminów w warunkach zdalnego nauczania. Proces przeprowadzono z wykorzystaniem metodyki Design Thinking Oryginalne rozwiązanie zespołu zostało wdrożone i jest wykorzystywane w praktyce.</w:t>
            </w:r>
          </w:p>
          <w:p w14:paraId="425E403B" w14:textId="77777777" w:rsidR="002168A3" w:rsidRPr="002168A3" w:rsidRDefault="002168A3" w:rsidP="00C378D8">
            <w:pPr>
              <w:pStyle w:val="Akapitzlist"/>
              <w:numPr>
                <w:ilvl w:val="0"/>
                <w:numId w:val="1"/>
              </w:numPr>
              <w:spacing w:line="240" w:lineRule="auto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Uczestniczyła w realizacji audycji pt. Przyszłość jest teraz, poświęconej rozważaniom na temat życia do 2050 roku. Audycja wyemitowana w formie podcastu 1 stycznia 2021 roku w Radio Olsztyn</w:t>
            </w:r>
          </w:p>
          <w:p w14:paraId="5AE29EF1" w14:textId="77777777" w:rsidR="002168A3" w:rsidRPr="002168A3" w:rsidRDefault="002168A3" w:rsidP="00C378D8">
            <w:pPr>
              <w:pStyle w:val="Akapitzlist"/>
              <w:numPr>
                <w:ilvl w:val="0"/>
                <w:numId w:val="42"/>
              </w:numPr>
              <w:spacing w:after="0" w:line="240" w:lineRule="auto"/>
              <w:ind w:left="354" w:hanging="284"/>
              <w:jc w:val="both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Wolontariat w schronisku</w:t>
            </w:r>
          </w:p>
          <w:p w14:paraId="2FC802C9" w14:textId="6B3B3EBC" w:rsidR="002168A3" w:rsidRPr="002168A3" w:rsidRDefault="002168A3" w:rsidP="00B91287">
            <w:pPr>
              <w:pStyle w:val="Akapitzlist"/>
              <w:spacing w:after="0" w:line="240" w:lineRule="auto"/>
              <w:ind w:left="354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</w:p>
        </w:tc>
      </w:tr>
      <w:tr w:rsidR="002168A3" w:rsidRPr="0080640A" w14:paraId="2B8003D7" w14:textId="77777777" w:rsidTr="002168A3">
        <w:trPr>
          <w:trHeight w:val="6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06F47C" w14:textId="7E051C5A" w:rsidR="002168A3" w:rsidRPr="0080640A" w:rsidRDefault="002168A3" w:rsidP="00261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DE0DA4" w14:textId="7C31C6CC" w:rsidR="002168A3" w:rsidRPr="002168A3" w:rsidRDefault="002168A3" w:rsidP="00FE7AF5">
            <w:pPr>
              <w:spacing w:line="240" w:lineRule="auto"/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  <w:t>Omieczyńska Sandra</w:t>
            </w:r>
          </w:p>
        </w:tc>
        <w:tc>
          <w:tcPr>
            <w:tcW w:w="13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D1E380" w14:textId="2733CAF2" w:rsidR="002168A3" w:rsidRPr="002168A3" w:rsidRDefault="002168A3" w:rsidP="00C378D8">
            <w:pPr>
              <w:pStyle w:val="Akapitzlist"/>
              <w:numPr>
                <w:ilvl w:val="0"/>
                <w:numId w:val="42"/>
              </w:numPr>
              <w:spacing w:after="0" w:line="240" w:lineRule="auto"/>
              <w:ind w:left="502" w:hanging="284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Uniwersytet Warmińsko-Mazurski  w Olsztynie Prawo 4, drugi kierunek : Administracja- Kryminalistyka 2</w:t>
            </w:r>
          </w:p>
          <w:p w14:paraId="0711943F" w14:textId="77777777" w:rsidR="002168A3" w:rsidRPr="002168A3" w:rsidRDefault="002168A3" w:rsidP="000D08EF">
            <w:pPr>
              <w:pStyle w:val="Style2"/>
              <w:numPr>
                <w:ilvl w:val="0"/>
                <w:numId w:val="91"/>
              </w:numPr>
              <w:shd w:val="clear" w:color="auto" w:fill="auto"/>
              <w:spacing w:line="240" w:lineRule="auto"/>
              <w:ind w:left="502" w:right="920" w:hanging="284"/>
              <w:jc w:val="both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Wystąpienia na konferencjach naukowych:</w:t>
            </w:r>
          </w:p>
          <w:p w14:paraId="68C5405E" w14:textId="77777777" w:rsidR="002168A3" w:rsidRPr="002168A3" w:rsidRDefault="002168A3" w:rsidP="000D08EF">
            <w:pPr>
              <w:pStyle w:val="Akapitzlist"/>
              <w:numPr>
                <w:ilvl w:val="0"/>
                <w:numId w:val="89"/>
              </w:numPr>
              <w:spacing w:line="240" w:lineRule="auto"/>
              <w:ind w:left="502" w:hanging="284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Brała czynny udział w Ogólnopolskiej Konferencji naukowej „Świadomość ekologiczna XXI wieku. Ujęcie politologiczne, społeczne, edukacyjne” 5 listopada 2020r. przedstawiła referat pt. Handel nielegalny odpadami, jako współczesne wyzwanie dla organów ścigania; współautorstwo</w:t>
            </w:r>
          </w:p>
          <w:p w14:paraId="1A8A344D" w14:textId="57328931" w:rsidR="002168A3" w:rsidRPr="002168A3" w:rsidRDefault="002168A3" w:rsidP="000D08EF">
            <w:pPr>
              <w:pStyle w:val="Akapitzlist"/>
              <w:numPr>
                <w:ilvl w:val="0"/>
                <w:numId w:val="89"/>
              </w:numPr>
              <w:spacing w:line="240" w:lineRule="auto"/>
              <w:ind w:left="502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Uczestniczka ogólnopolskiej konferencji naukowej pt. .”Ochrona środowiska w XXI wieku- prawo międzynarodowe” zorganizowanej  przez Wydział prawa , Administracji i Ekonomii Uniwersytetu Wrocławskiego listopad 2020r., prezentacja referatu Handel nielegalnymi odpadami, jako zagrożenie dla środowiska naturalnego</w:t>
            </w:r>
          </w:p>
          <w:p w14:paraId="64F5F23E" w14:textId="5DFE7EF2" w:rsidR="002168A3" w:rsidRPr="002168A3" w:rsidRDefault="002168A3" w:rsidP="000D08EF">
            <w:pPr>
              <w:pStyle w:val="Akapitzlist"/>
              <w:numPr>
                <w:ilvl w:val="0"/>
                <w:numId w:val="89"/>
              </w:numPr>
              <w:spacing w:line="240" w:lineRule="auto"/>
              <w:ind w:left="502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Uczestniczka ogólnopolskiej konferencji naukowej pt. .”Ochrona środowiska w XXI wieku- prawo międzynarodowe” zorganizowanej  przez Wydział prawa , Administracji i Ekonomii Uniwersytetu Wrocławskiego listopad 2020r., prezentacja referatu „Handel nielegalnymi odpadami, jako zagrożenie dla środowiska naturalnego”</w:t>
            </w:r>
          </w:p>
          <w:p w14:paraId="72290964" w14:textId="77777777" w:rsidR="002168A3" w:rsidRPr="002168A3" w:rsidRDefault="002168A3" w:rsidP="000D08EF">
            <w:pPr>
              <w:pStyle w:val="Akapitzlist"/>
              <w:numPr>
                <w:ilvl w:val="0"/>
                <w:numId w:val="89"/>
              </w:numPr>
              <w:spacing w:line="240" w:lineRule="auto"/>
              <w:ind w:left="502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Uczestniczka ogólnopolskiej konferencji naukowej pt. .”Ochrona środowiska w XXI wieku- prawo krajowe”; listopad 2020, zaprezentowała referat: Przestępczość zorganizowana, a zagrożone gatunki dzikiej fauny i flory”</w:t>
            </w:r>
          </w:p>
          <w:p w14:paraId="64F17601" w14:textId="49153504" w:rsidR="002168A3" w:rsidRPr="002168A3" w:rsidRDefault="002168A3" w:rsidP="000D08EF">
            <w:pPr>
              <w:pStyle w:val="Akapitzlist"/>
              <w:numPr>
                <w:ilvl w:val="0"/>
                <w:numId w:val="89"/>
              </w:numPr>
              <w:spacing w:line="240" w:lineRule="auto"/>
              <w:ind w:left="502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 xml:space="preserve">Czynny udział w Ogólnopolskiej Konferencji Naukowej „Prezydent, jako organ władzy wykonawczej – przeszłość i teraźniejszość” Wrocław 2020; wygłosiła referat „Ułaskawienie- konstytucyjna pozycja uprawnienia” </w:t>
            </w:r>
          </w:p>
          <w:p w14:paraId="48804748" w14:textId="77777777" w:rsidR="002168A3" w:rsidRPr="002168A3" w:rsidRDefault="002168A3" w:rsidP="000D08EF">
            <w:pPr>
              <w:pStyle w:val="Akapitzlist"/>
              <w:numPr>
                <w:ilvl w:val="0"/>
                <w:numId w:val="89"/>
              </w:numPr>
              <w:spacing w:line="240" w:lineRule="auto"/>
              <w:ind w:left="502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Ogólnopolska Konferencja Naukowa „Prawo i medycyna w pandemii” 2021, wygłosiła referat „Problematyka rekrutacji do publicznych przedszkoli z uwagi na zaniechanie poddania dzieci szczepieniom ochronnym”</w:t>
            </w:r>
          </w:p>
          <w:p w14:paraId="0FDCE2F4" w14:textId="61036EA9" w:rsidR="002168A3" w:rsidRPr="002168A3" w:rsidRDefault="002168A3" w:rsidP="000D08EF">
            <w:pPr>
              <w:pStyle w:val="Akapitzlist"/>
              <w:numPr>
                <w:ilvl w:val="0"/>
                <w:numId w:val="89"/>
              </w:numPr>
              <w:spacing w:line="240" w:lineRule="auto"/>
              <w:ind w:left="502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Ogólnopolska Konferencja Naukowa „Prawo i medycyna w pandemii” Olsztyn 2021, wygłosiła referat „Odpowiedzialność opiekuna prawnego za zaniechanie poddania podopiecznych obowiązkowym szczepieniom ochronnym”</w:t>
            </w:r>
          </w:p>
          <w:p w14:paraId="61287C04" w14:textId="77777777" w:rsidR="002168A3" w:rsidRPr="002168A3" w:rsidRDefault="002168A3" w:rsidP="000D08EF">
            <w:pPr>
              <w:pStyle w:val="Akapitzlist"/>
              <w:numPr>
                <w:ilvl w:val="0"/>
                <w:numId w:val="89"/>
              </w:numPr>
              <w:spacing w:line="240" w:lineRule="auto"/>
              <w:ind w:left="502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Ogólnopolska Konferencja Naukowa „Relacje państwo- kościół katolicki w RP i ich wielopłaszczyznowy charakter” Poznań 2021; wygłosiła referat pt.: „Przestępstwo przeciwko wolności religijnej w świetle kodeksu karnego”</w:t>
            </w:r>
          </w:p>
          <w:p w14:paraId="45BE2931" w14:textId="7E402351" w:rsidR="002168A3" w:rsidRPr="002168A3" w:rsidRDefault="002168A3" w:rsidP="000D08EF">
            <w:pPr>
              <w:pStyle w:val="Akapitzlist"/>
              <w:numPr>
                <w:ilvl w:val="0"/>
                <w:numId w:val="89"/>
              </w:numPr>
              <w:spacing w:line="240" w:lineRule="auto"/>
              <w:ind w:left="502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XIII Ogólnopolska Konferencja Kół Naukowych Kryzys, jako szansa, czy bariera w rozwoju; Olsztyn 2021; wygłosiła referat „ Nierówność w postepowaniu rekrutacyjnym do publicznych przedszkoli w stosunku do dzieci niepoddanych szczepieniom ochronnym.”</w:t>
            </w:r>
          </w:p>
        </w:tc>
      </w:tr>
      <w:tr w:rsidR="002168A3" w:rsidRPr="0080640A" w14:paraId="72DB9E09" w14:textId="77777777" w:rsidTr="002168A3">
        <w:trPr>
          <w:trHeight w:val="6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EA5D16" w14:textId="680C84EB" w:rsidR="002168A3" w:rsidRPr="0080640A" w:rsidRDefault="002168A3" w:rsidP="002616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020696" w14:textId="6F9E9A6D" w:rsidR="002168A3" w:rsidRPr="002168A3" w:rsidRDefault="002168A3" w:rsidP="00FE7AF5">
            <w:pPr>
              <w:spacing w:line="240" w:lineRule="auto"/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  <w:t>Przybyłowska Monika</w:t>
            </w:r>
          </w:p>
        </w:tc>
        <w:tc>
          <w:tcPr>
            <w:tcW w:w="13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AC381D" w14:textId="149B74A9" w:rsidR="002168A3" w:rsidRPr="002168A3" w:rsidRDefault="002168A3" w:rsidP="00AF1EE2">
            <w:pPr>
              <w:pStyle w:val="Akapitzlist"/>
              <w:numPr>
                <w:ilvl w:val="0"/>
                <w:numId w:val="42"/>
              </w:numPr>
              <w:spacing w:after="0" w:line="240" w:lineRule="auto"/>
              <w:ind w:left="502" w:hanging="284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Uniwersytet Warmińsko-Mazurski  w Olsztynie  Administracja ogólna 2 II stopnia</w:t>
            </w:r>
          </w:p>
          <w:p w14:paraId="5AF43497" w14:textId="77777777" w:rsidR="002168A3" w:rsidRPr="002168A3" w:rsidRDefault="002168A3" w:rsidP="00AF1EE2">
            <w:pPr>
              <w:pStyle w:val="Akapitzlist"/>
              <w:numPr>
                <w:ilvl w:val="0"/>
                <w:numId w:val="42"/>
              </w:numPr>
              <w:spacing w:line="240" w:lineRule="auto"/>
              <w:ind w:left="502" w:hanging="283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Wystąpienia na konferencjach naukowych:</w:t>
            </w:r>
          </w:p>
          <w:p w14:paraId="40A3AF63" w14:textId="0450163D" w:rsidR="002168A3" w:rsidRPr="002168A3" w:rsidRDefault="002168A3" w:rsidP="00D62F9E">
            <w:pPr>
              <w:pStyle w:val="Akapitzlist"/>
              <w:spacing w:line="240" w:lineRule="auto"/>
              <w:ind w:left="502" w:hanging="283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1 .Czynny udział w Ogólnopolskiej Konferencji Naukowej „ Świadomość ekologiczna XXI wieku. Ujęcie politologiczne, społeczne, edukacyjne. Tytuł wystąpienia: „ Istota ochrony środowiska naturalnego w świetle ustawy zasadniczej „ Uniwersytet A. Mickiewicza w Poznań listopad 2020</w:t>
            </w:r>
          </w:p>
          <w:p w14:paraId="287AFA79" w14:textId="77777777" w:rsidR="002168A3" w:rsidRPr="002168A3" w:rsidRDefault="002168A3" w:rsidP="00D62F9E">
            <w:pPr>
              <w:pStyle w:val="Akapitzlist"/>
              <w:spacing w:line="240" w:lineRule="auto"/>
              <w:ind w:left="502" w:hanging="283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2. Czynny udział w Ogólnopolskie Konferencji naukowej „ Samorząd terytorialny – wczoraj i dziś”; tytuł wystąpienia „Korelacje działalności Policji i samorządu terytorialnego, jako istota kształtowania bezpieczeństwa lokalnego”.; Uniwersytet Technologiczno-Humanistyczne w Radomiu; listopad 2020</w:t>
            </w:r>
          </w:p>
          <w:p w14:paraId="16BB2456" w14:textId="77777777" w:rsidR="002168A3" w:rsidRPr="002168A3" w:rsidRDefault="002168A3" w:rsidP="00D62F9E">
            <w:pPr>
              <w:pStyle w:val="Akapitzlist"/>
              <w:spacing w:line="240" w:lineRule="auto"/>
              <w:ind w:left="502" w:hanging="283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3. Ogólnopolska Konferencja Naukowa „Ochrona środowiska w XXI wieku- prawo  krajowe”; zaprezentowała referat pt. „ Konstytucyjna zasada ochrony środowiska, jako obowiązek władz publicznych.; Uniwersytet Wrocławski listopad 2020</w:t>
            </w:r>
          </w:p>
          <w:p w14:paraId="2F9BAAF9" w14:textId="77777777" w:rsidR="002168A3" w:rsidRPr="002168A3" w:rsidRDefault="002168A3" w:rsidP="00D62F9E">
            <w:pPr>
              <w:pStyle w:val="Akapitzlist"/>
              <w:spacing w:line="240" w:lineRule="auto"/>
              <w:ind w:left="502" w:hanging="283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4. Czynny udział w Ogólnopolskiej Konferencji Naukowej „Prawa człowieka w XXI wieku”; wygłosiła referat pt. „ Zasada godności człowieka w świetle Konstytucji o orzecznictwa Trybunału Konstytucyjnego” ; Uniwersytet Rzeszowski grudzień 2020</w:t>
            </w:r>
          </w:p>
          <w:p w14:paraId="6FEF1DDD" w14:textId="1C8FA702" w:rsidR="002168A3" w:rsidRPr="002168A3" w:rsidRDefault="002168A3" w:rsidP="00D62F9E">
            <w:pPr>
              <w:pStyle w:val="Akapitzlist"/>
              <w:spacing w:line="240" w:lineRule="auto"/>
              <w:ind w:left="502" w:hanging="283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2168A3"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  <w:t>5. Ogólnopolska Konferencja Naukowa „Prawo i medycyna w pandemii” ; wygłosiła referat  „Problematyka rekrutacji do publicznych przedszkoli z uwagi na zaniechanie poddania dzieci szczepieniom ochronnym” Uniwersytet Warmińsko-Mazurski ; styczeń 2020</w:t>
            </w:r>
          </w:p>
          <w:p w14:paraId="79AB8DB9" w14:textId="25B2D1B9" w:rsidR="002168A3" w:rsidRPr="002168A3" w:rsidRDefault="002168A3" w:rsidP="00D62F9E">
            <w:pPr>
              <w:pStyle w:val="Akapitzlist"/>
              <w:numPr>
                <w:ilvl w:val="0"/>
                <w:numId w:val="77"/>
              </w:numPr>
              <w:spacing w:line="240" w:lineRule="auto"/>
              <w:ind w:left="502" w:hanging="283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Ogólnopolska Konferencja Naukowa „Relacje państwo- kościół katolicki w RP i ich wielopłaszczyznowy charakter” Poznań 2021; wygłosiła referat pt.: „Przestępstwo przeciwko wolności religijnej w świetle kodeksu karnego” Olsztyn 2021</w:t>
            </w:r>
          </w:p>
          <w:p w14:paraId="356F1101" w14:textId="29561CA6" w:rsidR="002168A3" w:rsidRPr="002168A3" w:rsidRDefault="002168A3" w:rsidP="00D62F9E">
            <w:pPr>
              <w:pStyle w:val="Akapitzlist"/>
              <w:numPr>
                <w:ilvl w:val="0"/>
                <w:numId w:val="77"/>
              </w:numPr>
              <w:spacing w:line="240" w:lineRule="auto"/>
              <w:ind w:left="502" w:hanging="283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XIII Ogólnopolska Konferencja Kół Naukowych Kryzys, jako szansa, czy bariera w rozwoju; Olsztyn 2021; wygłosiła referat „ Nierówność w postepowaniu rekrutacyjnym do publicznych przedszkoli w stosunku do dzieci niepoddanych szczepieniom ochronnym.”; Olsztyn 2021</w:t>
            </w:r>
          </w:p>
          <w:p w14:paraId="6795D3A2" w14:textId="46C4A1D9" w:rsidR="002168A3" w:rsidRPr="002168A3" w:rsidRDefault="002168A3" w:rsidP="00D62F9E">
            <w:pPr>
              <w:pStyle w:val="Akapitzlist"/>
              <w:numPr>
                <w:ilvl w:val="0"/>
                <w:numId w:val="77"/>
              </w:numPr>
              <w:spacing w:line="240" w:lineRule="auto"/>
              <w:ind w:left="502" w:hanging="283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lastRenderedPageBreak/>
              <w:t>Ogólnopolska Studencko-Doktorancka Konferencja Naukowa pt. „Administracja publiczna wobec potrzeb człowieka” , uczestnictwo i wygłoszenie referatu „ Zapewnienie bezpieczeństwa jednostek, jako kluczowa rola samorządu terytorialnego i Policji”. Bydgoszcz marzec 2021</w:t>
            </w:r>
          </w:p>
          <w:p w14:paraId="0081E2DE" w14:textId="2B01E62D" w:rsidR="002168A3" w:rsidRPr="002168A3" w:rsidRDefault="002168A3" w:rsidP="00D62F9E">
            <w:pPr>
              <w:pStyle w:val="Akapitzlist"/>
              <w:numPr>
                <w:ilvl w:val="0"/>
                <w:numId w:val="77"/>
              </w:numPr>
              <w:spacing w:line="240" w:lineRule="auto"/>
              <w:ind w:left="502" w:hanging="283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>II Ogólnopolska Konferencja Naukowa pt. Współczesne wyzwania wiktymologii” , uczestnictwa i wygłoszenie referatu „Syndrom Sztokholmski, jako skutek procesu wiktymizacji”  Bydgoszcz 2021</w:t>
            </w:r>
          </w:p>
          <w:p w14:paraId="02E822D2" w14:textId="3F2B1251" w:rsidR="002168A3" w:rsidRPr="002168A3" w:rsidRDefault="002168A3" w:rsidP="00134A79">
            <w:pPr>
              <w:pStyle w:val="Akapitzlist"/>
              <w:numPr>
                <w:ilvl w:val="0"/>
                <w:numId w:val="77"/>
              </w:numPr>
              <w:spacing w:after="0" w:line="240" w:lineRule="auto"/>
              <w:ind w:left="361" w:hanging="283"/>
              <w:jc w:val="both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  <w:r w:rsidRPr="002168A3"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  <w:t xml:space="preserve">Udział Ogólnopolskiej Konferencji Naukowej „ Jak współpracować, aby zapobiegać przestępczości” </w:t>
            </w:r>
          </w:p>
          <w:p w14:paraId="2183778C" w14:textId="77777777" w:rsidR="002168A3" w:rsidRPr="002168A3" w:rsidRDefault="002168A3" w:rsidP="00134A79">
            <w:pPr>
              <w:pStyle w:val="Style2"/>
              <w:numPr>
                <w:ilvl w:val="0"/>
                <w:numId w:val="5"/>
              </w:numPr>
              <w:shd w:val="clear" w:color="auto" w:fill="auto"/>
              <w:spacing w:line="240" w:lineRule="auto"/>
              <w:ind w:left="361" w:right="60" w:hanging="283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Udział w szkoleniach i stażach o charakterze naukowo- badawczym nie wynikających z obowiązkowych zajęć prowadzonych przez uczelnię lub we współpracy z innym ośrodkiem akademickim i kulturalnymi:</w:t>
            </w:r>
          </w:p>
          <w:p w14:paraId="4B8DF4E0" w14:textId="07E6ED16" w:rsidR="002168A3" w:rsidRPr="002168A3" w:rsidRDefault="002168A3" w:rsidP="000D08EF">
            <w:pPr>
              <w:pStyle w:val="Style2"/>
              <w:numPr>
                <w:ilvl w:val="0"/>
                <w:numId w:val="90"/>
              </w:numPr>
              <w:shd w:val="clear" w:color="auto" w:fill="auto"/>
              <w:spacing w:line="240" w:lineRule="auto"/>
              <w:ind w:left="361" w:right="240" w:hanging="283"/>
              <w:rPr>
                <w:color w:val="0D0D0D" w:themeColor="text1" w:themeTint="F2"/>
                <w:sz w:val="20"/>
                <w:szCs w:val="20"/>
              </w:rPr>
            </w:pPr>
            <w:r w:rsidRPr="002168A3">
              <w:rPr>
                <w:color w:val="0D0D0D" w:themeColor="text1" w:themeTint="F2"/>
                <w:sz w:val="20"/>
                <w:szCs w:val="20"/>
              </w:rPr>
              <w:t>Szkolenie „Przestępstaw urzędnicze” organizowane w ramach programu „Administracja pod kontrolą” listopad 2020</w:t>
            </w:r>
          </w:p>
          <w:p w14:paraId="1FC36A0F" w14:textId="481BDCB6" w:rsidR="002168A3" w:rsidRPr="002168A3" w:rsidRDefault="002168A3" w:rsidP="00AF1EE2">
            <w:pPr>
              <w:pStyle w:val="Akapitzlist"/>
              <w:spacing w:line="240" w:lineRule="auto"/>
              <w:ind w:left="502"/>
              <w:rPr>
                <w:rFonts w:ascii="Arial" w:eastAsia="Times New Roman" w:hAnsi="Arial" w:cs="Arial"/>
                <w:color w:val="0D0D0D" w:themeColor="text1" w:themeTint="F2"/>
                <w:sz w:val="20"/>
                <w:szCs w:val="20"/>
                <w:lang w:eastAsia="pl-PL"/>
              </w:rPr>
            </w:pPr>
          </w:p>
        </w:tc>
      </w:tr>
    </w:tbl>
    <w:p w14:paraId="0FD7052F" w14:textId="77777777" w:rsidR="00490F50" w:rsidRPr="0080640A" w:rsidRDefault="00490F50" w:rsidP="00490F50">
      <w:pPr>
        <w:ind w:left="-993" w:firstLine="284"/>
        <w:rPr>
          <w:rFonts w:ascii="Arial" w:hAnsi="Arial" w:cs="Arial"/>
          <w:sz w:val="20"/>
          <w:szCs w:val="20"/>
        </w:rPr>
      </w:pPr>
    </w:p>
    <w:p w14:paraId="36D1946E" w14:textId="77777777" w:rsidR="00191677" w:rsidRPr="0080640A" w:rsidRDefault="00191677" w:rsidP="007E0B37">
      <w:pPr>
        <w:ind w:left="-993" w:firstLine="284"/>
        <w:rPr>
          <w:rFonts w:ascii="Arial" w:hAnsi="Arial" w:cs="Arial"/>
          <w:sz w:val="20"/>
          <w:szCs w:val="20"/>
        </w:rPr>
      </w:pPr>
    </w:p>
    <w:p w14:paraId="21381C33" w14:textId="77777777" w:rsidR="00F40B44" w:rsidRPr="0080640A" w:rsidRDefault="00F40B44" w:rsidP="007E0B37">
      <w:pPr>
        <w:ind w:left="-993" w:firstLine="284"/>
        <w:rPr>
          <w:rFonts w:ascii="Arial" w:hAnsi="Arial" w:cs="Arial"/>
          <w:sz w:val="20"/>
          <w:szCs w:val="20"/>
        </w:rPr>
      </w:pPr>
    </w:p>
    <w:p w14:paraId="5097D807" w14:textId="77777777" w:rsidR="00490F50" w:rsidRPr="0080640A" w:rsidRDefault="00490F50">
      <w:pPr>
        <w:ind w:left="-993" w:firstLine="284"/>
        <w:rPr>
          <w:rFonts w:ascii="Arial" w:hAnsi="Arial" w:cs="Arial"/>
          <w:sz w:val="20"/>
          <w:szCs w:val="20"/>
        </w:rPr>
      </w:pPr>
    </w:p>
    <w:sectPr w:rsidR="00490F50" w:rsidRPr="0080640A" w:rsidSect="000529A7">
      <w:footerReference w:type="default" r:id="rId14"/>
      <w:pgSz w:w="16838" w:h="11906" w:orient="landscape"/>
      <w:pgMar w:top="993" w:right="962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14383D" w14:textId="77777777" w:rsidR="007442F5" w:rsidRDefault="007442F5" w:rsidP="00CD495A">
      <w:pPr>
        <w:spacing w:after="0" w:line="240" w:lineRule="auto"/>
      </w:pPr>
      <w:r>
        <w:separator/>
      </w:r>
    </w:p>
  </w:endnote>
  <w:endnote w:type="continuationSeparator" w:id="0">
    <w:p w14:paraId="3F109C8C" w14:textId="77777777" w:rsidR="007442F5" w:rsidRDefault="007442F5" w:rsidP="00CD49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6362908"/>
      <w:docPartObj>
        <w:docPartGallery w:val="Page Numbers (Bottom of Page)"/>
        <w:docPartUnique/>
      </w:docPartObj>
    </w:sdtPr>
    <w:sdtEndPr/>
    <w:sdtContent>
      <w:p w14:paraId="5C82A3CF" w14:textId="44E1F2DB" w:rsidR="00EA3EDC" w:rsidRDefault="00EA3ED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68A3">
          <w:rPr>
            <w:noProof/>
          </w:rPr>
          <w:t>1</w:t>
        </w:r>
        <w:r>
          <w:fldChar w:fldCharType="end"/>
        </w:r>
      </w:p>
    </w:sdtContent>
  </w:sdt>
  <w:p w14:paraId="19A05610" w14:textId="77777777" w:rsidR="00EA3EDC" w:rsidRDefault="00EA3E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986EDB" w14:textId="77777777" w:rsidR="007442F5" w:rsidRDefault="007442F5" w:rsidP="00CD495A">
      <w:pPr>
        <w:spacing w:after="0" w:line="240" w:lineRule="auto"/>
      </w:pPr>
      <w:r>
        <w:separator/>
      </w:r>
    </w:p>
  </w:footnote>
  <w:footnote w:type="continuationSeparator" w:id="0">
    <w:p w14:paraId="59D9A247" w14:textId="77777777" w:rsidR="007442F5" w:rsidRDefault="007442F5" w:rsidP="00CD49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4715B"/>
    <w:multiLevelType w:val="hybridMultilevel"/>
    <w:tmpl w:val="6596B7A4"/>
    <w:lvl w:ilvl="0" w:tplc="CFA0D11A">
      <w:start w:val="1"/>
      <w:numFmt w:val="decimal"/>
      <w:lvlText w:val="%1."/>
      <w:lvlJc w:val="left"/>
      <w:pPr>
        <w:ind w:left="12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73" w:hanging="360"/>
      </w:pPr>
    </w:lvl>
    <w:lvl w:ilvl="2" w:tplc="0415001B" w:tentative="1">
      <w:start w:val="1"/>
      <w:numFmt w:val="lowerRoman"/>
      <w:lvlText w:val="%3."/>
      <w:lvlJc w:val="right"/>
      <w:pPr>
        <w:ind w:left="2693" w:hanging="180"/>
      </w:pPr>
    </w:lvl>
    <w:lvl w:ilvl="3" w:tplc="0415000F" w:tentative="1">
      <w:start w:val="1"/>
      <w:numFmt w:val="decimal"/>
      <w:lvlText w:val="%4."/>
      <w:lvlJc w:val="left"/>
      <w:pPr>
        <w:ind w:left="3413" w:hanging="360"/>
      </w:pPr>
    </w:lvl>
    <w:lvl w:ilvl="4" w:tplc="04150019" w:tentative="1">
      <w:start w:val="1"/>
      <w:numFmt w:val="lowerLetter"/>
      <w:lvlText w:val="%5."/>
      <w:lvlJc w:val="left"/>
      <w:pPr>
        <w:ind w:left="4133" w:hanging="360"/>
      </w:pPr>
    </w:lvl>
    <w:lvl w:ilvl="5" w:tplc="0415001B" w:tentative="1">
      <w:start w:val="1"/>
      <w:numFmt w:val="lowerRoman"/>
      <w:lvlText w:val="%6."/>
      <w:lvlJc w:val="right"/>
      <w:pPr>
        <w:ind w:left="4853" w:hanging="180"/>
      </w:pPr>
    </w:lvl>
    <w:lvl w:ilvl="6" w:tplc="0415000F" w:tentative="1">
      <w:start w:val="1"/>
      <w:numFmt w:val="decimal"/>
      <w:lvlText w:val="%7."/>
      <w:lvlJc w:val="left"/>
      <w:pPr>
        <w:ind w:left="5573" w:hanging="360"/>
      </w:pPr>
    </w:lvl>
    <w:lvl w:ilvl="7" w:tplc="04150019" w:tentative="1">
      <w:start w:val="1"/>
      <w:numFmt w:val="lowerLetter"/>
      <w:lvlText w:val="%8."/>
      <w:lvlJc w:val="left"/>
      <w:pPr>
        <w:ind w:left="6293" w:hanging="360"/>
      </w:pPr>
    </w:lvl>
    <w:lvl w:ilvl="8" w:tplc="0415001B" w:tentative="1">
      <w:start w:val="1"/>
      <w:numFmt w:val="lowerRoman"/>
      <w:lvlText w:val="%9."/>
      <w:lvlJc w:val="right"/>
      <w:pPr>
        <w:ind w:left="7013" w:hanging="180"/>
      </w:pPr>
    </w:lvl>
  </w:abstractNum>
  <w:abstractNum w:abstractNumId="1">
    <w:nsid w:val="01776E53"/>
    <w:multiLevelType w:val="hybridMultilevel"/>
    <w:tmpl w:val="991AE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9946DF"/>
    <w:multiLevelType w:val="hybridMultilevel"/>
    <w:tmpl w:val="93628042"/>
    <w:lvl w:ilvl="0" w:tplc="EB9454B8">
      <w:start w:val="1"/>
      <w:numFmt w:val="decimal"/>
      <w:lvlText w:val="%1."/>
      <w:lvlJc w:val="left"/>
      <w:pPr>
        <w:ind w:left="7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4" w:hanging="360"/>
      </w:pPr>
    </w:lvl>
    <w:lvl w:ilvl="2" w:tplc="0415001B" w:tentative="1">
      <w:start w:val="1"/>
      <w:numFmt w:val="lowerRoman"/>
      <w:lvlText w:val="%3."/>
      <w:lvlJc w:val="right"/>
      <w:pPr>
        <w:ind w:left="2154" w:hanging="180"/>
      </w:pPr>
    </w:lvl>
    <w:lvl w:ilvl="3" w:tplc="0415000F" w:tentative="1">
      <w:start w:val="1"/>
      <w:numFmt w:val="decimal"/>
      <w:lvlText w:val="%4."/>
      <w:lvlJc w:val="left"/>
      <w:pPr>
        <w:ind w:left="2874" w:hanging="360"/>
      </w:pPr>
    </w:lvl>
    <w:lvl w:ilvl="4" w:tplc="04150019" w:tentative="1">
      <w:start w:val="1"/>
      <w:numFmt w:val="lowerLetter"/>
      <w:lvlText w:val="%5."/>
      <w:lvlJc w:val="left"/>
      <w:pPr>
        <w:ind w:left="3594" w:hanging="360"/>
      </w:pPr>
    </w:lvl>
    <w:lvl w:ilvl="5" w:tplc="0415001B" w:tentative="1">
      <w:start w:val="1"/>
      <w:numFmt w:val="lowerRoman"/>
      <w:lvlText w:val="%6."/>
      <w:lvlJc w:val="right"/>
      <w:pPr>
        <w:ind w:left="4314" w:hanging="180"/>
      </w:pPr>
    </w:lvl>
    <w:lvl w:ilvl="6" w:tplc="0415000F" w:tentative="1">
      <w:start w:val="1"/>
      <w:numFmt w:val="decimal"/>
      <w:lvlText w:val="%7."/>
      <w:lvlJc w:val="left"/>
      <w:pPr>
        <w:ind w:left="5034" w:hanging="360"/>
      </w:pPr>
    </w:lvl>
    <w:lvl w:ilvl="7" w:tplc="04150019" w:tentative="1">
      <w:start w:val="1"/>
      <w:numFmt w:val="lowerLetter"/>
      <w:lvlText w:val="%8."/>
      <w:lvlJc w:val="left"/>
      <w:pPr>
        <w:ind w:left="5754" w:hanging="360"/>
      </w:pPr>
    </w:lvl>
    <w:lvl w:ilvl="8" w:tplc="0415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3">
    <w:nsid w:val="035339E4"/>
    <w:multiLevelType w:val="hybridMultilevel"/>
    <w:tmpl w:val="8EBA04CC"/>
    <w:lvl w:ilvl="0" w:tplc="E39C970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4D3D24"/>
    <w:multiLevelType w:val="multilevel"/>
    <w:tmpl w:val="8FB0E36C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4821718"/>
    <w:multiLevelType w:val="hybridMultilevel"/>
    <w:tmpl w:val="9E2210C2"/>
    <w:lvl w:ilvl="0" w:tplc="0415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6">
    <w:nsid w:val="05152FA4"/>
    <w:multiLevelType w:val="hybridMultilevel"/>
    <w:tmpl w:val="9E941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510BD9"/>
    <w:multiLevelType w:val="hybridMultilevel"/>
    <w:tmpl w:val="92BCBE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6B0A18"/>
    <w:multiLevelType w:val="hybridMultilevel"/>
    <w:tmpl w:val="E5E8B726"/>
    <w:lvl w:ilvl="0" w:tplc="619AD6F4">
      <w:start w:val="1"/>
      <w:numFmt w:val="decimal"/>
      <w:lvlText w:val="%1."/>
      <w:lvlJc w:val="left"/>
      <w:pPr>
        <w:ind w:left="40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20" w:hanging="360"/>
      </w:pPr>
    </w:lvl>
    <w:lvl w:ilvl="2" w:tplc="0415001B" w:tentative="1">
      <w:start w:val="1"/>
      <w:numFmt w:val="lowerRoman"/>
      <w:lvlText w:val="%3."/>
      <w:lvlJc w:val="right"/>
      <w:pPr>
        <w:ind w:left="1840" w:hanging="180"/>
      </w:pPr>
    </w:lvl>
    <w:lvl w:ilvl="3" w:tplc="0415000F" w:tentative="1">
      <w:start w:val="1"/>
      <w:numFmt w:val="decimal"/>
      <w:lvlText w:val="%4."/>
      <w:lvlJc w:val="left"/>
      <w:pPr>
        <w:ind w:left="2560" w:hanging="360"/>
      </w:pPr>
    </w:lvl>
    <w:lvl w:ilvl="4" w:tplc="04150019" w:tentative="1">
      <w:start w:val="1"/>
      <w:numFmt w:val="lowerLetter"/>
      <w:lvlText w:val="%5."/>
      <w:lvlJc w:val="left"/>
      <w:pPr>
        <w:ind w:left="3280" w:hanging="360"/>
      </w:pPr>
    </w:lvl>
    <w:lvl w:ilvl="5" w:tplc="0415001B" w:tentative="1">
      <w:start w:val="1"/>
      <w:numFmt w:val="lowerRoman"/>
      <w:lvlText w:val="%6."/>
      <w:lvlJc w:val="right"/>
      <w:pPr>
        <w:ind w:left="4000" w:hanging="180"/>
      </w:pPr>
    </w:lvl>
    <w:lvl w:ilvl="6" w:tplc="0415000F" w:tentative="1">
      <w:start w:val="1"/>
      <w:numFmt w:val="decimal"/>
      <w:lvlText w:val="%7."/>
      <w:lvlJc w:val="left"/>
      <w:pPr>
        <w:ind w:left="4720" w:hanging="360"/>
      </w:pPr>
    </w:lvl>
    <w:lvl w:ilvl="7" w:tplc="04150019" w:tentative="1">
      <w:start w:val="1"/>
      <w:numFmt w:val="lowerLetter"/>
      <w:lvlText w:val="%8."/>
      <w:lvlJc w:val="left"/>
      <w:pPr>
        <w:ind w:left="5440" w:hanging="360"/>
      </w:pPr>
    </w:lvl>
    <w:lvl w:ilvl="8" w:tplc="0415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9">
    <w:nsid w:val="0C315B05"/>
    <w:multiLevelType w:val="hybridMultilevel"/>
    <w:tmpl w:val="88BAE3DC"/>
    <w:lvl w:ilvl="0" w:tplc="E5685B9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DC85AE4"/>
    <w:multiLevelType w:val="hybridMultilevel"/>
    <w:tmpl w:val="9F5E7FC2"/>
    <w:lvl w:ilvl="0" w:tplc="CE701E6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DDE425A"/>
    <w:multiLevelType w:val="hybridMultilevel"/>
    <w:tmpl w:val="87DA17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F7318F"/>
    <w:multiLevelType w:val="multilevel"/>
    <w:tmpl w:val="E670DEC6"/>
    <w:lvl w:ilvl="0">
      <w:start w:val="1"/>
      <w:numFmt w:val="upperRoman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6B668C5"/>
    <w:multiLevelType w:val="hybridMultilevel"/>
    <w:tmpl w:val="1D9C4A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7DC19D5"/>
    <w:multiLevelType w:val="hybridMultilevel"/>
    <w:tmpl w:val="BE4CE63E"/>
    <w:lvl w:ilvl="0" w:tplc="903AA5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C924616"/>
    <w:multiLevelType w:val="hybridMultilevel"/>
    <w:tmpl w:val="9072D32E"/>
    <w:lvl w:ilvl="0" w:tplc="53C044BE">
      <w:start w:val="1"/>
      <w:numFmt w:val="decimal"/>
      <w:lvlText w:val="%1."/>
      <w:lvlJc w:val="left"/>
      <w:pPr>
        <w:ind w:left="40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20" w:hanging="360"/>
      </w:pPr>
    </w:lvl>
    <w:lvl w:ilvl="2" w:tplc="0415001B" w:tentative="1">
      <w:start w:val="1"/>
      <w:numFmt w:val="lowerRoman"/>
      <w:lvlText w:val="%3."/>
      <w:lvlJc w:val="right"/>
      <w:pPr>
        <w:ind w:left="1840" w:hanging="180"/>
      </w:pPr>
    </w:lvl>
    <w:lvl w:ilvl="3" w:tplc="0415000F" w:tentative="1">
      <w:start w:val="1"/>
      <w:numFmt w:val="decimal"/>
      <w:lvlText w:val="%4."/>
      <w:lvlJc w:val="left"/>
      <w:pPr>
        <w:ind w:left="2560" w:hanging="360"/>
      </w:pPr>
    </w:lvl>
    <w:lvl w:ilvl="4" w:tplc="04150019" w:tentative="1">
      <w:start w:val="1"/>
      <w:numFmt w:val="lowerLetter"/>
      <w:lvlText w:val="%5."/>
      <w:lvlJc w:val="left"/>
      <w:pPr>
        <w:ind w:left="3280" w:hanging="360"/>
      </w:pPr>
    </w:lvl>
    <w:lvl w:ilvl="5" w:tplc="0415001B" w:tentative="1">
      <w:start w:val="1"/>
      <w:numFmt w:val="lowerRoman"/>
      <w:lvlText w:val="%6."/>
      <w:lvlJc w:val="right"/>
      <w:pPr>
        <w:ind w:left="4000" w:hanging="180"/>
      </w:pPr>
    </w:lvl>
    <w:lvl w:ilvl="6" w:tplc="0415000F" w:tentative="1">
      <w:start w:val="1"/>
      <w:numFmt w:val="decimal"/>
      <w:lvlText w:val="%7."/>
      <w:lvlJc w:val="left"/>
      <w:pPr>
        <w:ind w:left="4720" w:hanging="360"/>
      </w:pPr>
    </w:lvl>
    <w:lvl w:ilvl="7" w:tplc="04150019" w:tentative="1">
      <w:start w:val="1"/>
      <w:numFmt w:val="lowerLetter"/>
      <w:lvlText w:val="%8."/>
      <w:lvlJc w:val="left"/>
      <w:pPr>
        <w:ind w:left="5440" w:hanging="360"/>
      </w:pPr>
    </w:lvl>
    <w:lvl w:ilvl="8" w:tplc="0415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16">
    <w:nsid w:val="2044175A"/>
    <w:multiLevelType w:val="hybridMultilevel"/>
    <w:tmpl w:val="AE94D1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0867DA8"/>
    <w:multiLevelType w:val="hybridMultilevel"/>
    <w:tmpl w:val="EEB8C060"/>
    <w:lvl w:ilvl="0" w:tplc="04150001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20" w:hanging="360"/>
      </w:pPr>
    </w:lvl>
    <w:lvl w:ilvl="2" w:tplc="0415001B" w:tentative="1">
      <w:start w:val="1"/>
      <w:numFmt w:val="lowerRoman"/>
      <w:lvlText w:val="%3."/>
      <w:lvlJc w:val="right"/>
      <w:pPr>
        <w:ind w:left="1840" w:hanging="180"/>
      </w:pPr>
    </w:lvl>
    <w:lvl w:ilvl="3" w:tplc="0415000F" w:tentative="1">
      <w:start w:val="1"/>
      <w:numFmt w:val="decimal"/>
      <w:lvlText w:val="%4."/>
      <w:lvlJc w:val="left"/>
      <w:pPr>
        <w:ind w:left="2560" w:hanging="360"/>
      </w:pPr>
    </w:lvl>
    <w:lvl w:ilvl="4" w:tplc="04150019" w:tentative="1">
      <w:start w:val="1"/>
      <w:numFmt w:val="lowerLetter"/>
      <w:lvlText w:val="%5."/>
      <w:lvlJc w:val="left"/>
      <w:pPr>
        <w:ind w:left="3280" w:hanging="360"/>
      </w:pPr>
    </w:lvl>
    <w:lvl w:ilvl="5" w:tplc="0415001B" w:tentative="1">
      <w:start w:val="1"/>
      <w:numFmt w:val="lowerRoman"/>
      <w:lvlText w:val="%6."/>
      <w:lvlJc w:val="right"/>
      <w:pPr>
        <w:ind w:left="4000" w:hanging="180"/>
      </w:pPr>
    </w:lvl>
    <w:lvl w:ilvl="6" w:tplc="0415000F" w:tentative="1">
      <w:start w:val="1"/>
      <w:numFmt w:val="decimal"/>
      <w:lvlText w:val="%7."/>
      <w:lvlJc w:val="left"/>
      <w:pPr>
        <w:ind w:left="4720" w:hanging="360"/>
      </w:pPr>
    </w:lvl>
    <w:lvl w:ilvl="7" w:tplc="04150019" w:tentative="1">
      <w:start w:val="1"/>
      <w:numFmt w:val="lowerLetter"/>
      <w:lvlText w:val="%8."/>
      <w:lvlJc w:val="left"/>
      <w:pPr>
        <w:ind w:left="5440" w:hanging="360"/>
      </w:pPr>
    </w:lvl>
    <w:lvl w:ilvl="8" w:tplc="0415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18">
    <w:nsid w:val="21794B0C"/>
    <w:multiLevelType w:val="hybridMultilevel"/>
    <w:tmpl w:val="7B5848DE"/>
    <w:lvl w:ilvl="0" w:tplc="65A012A4">
      <w:start w:val="1"/>
      <w:numFmt w:val="decimal"/>
      <w:lvlText w:val="%1."/>
      <w:lvlJc w:val="left"/>
      <w:pPr>
        <w:ind w:left="7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9">
    <w:nsid w:val="23DC5903"/>
    <w:multiLevelType w:val="hybridMultilevel"/>
    <w:tmpl w:val="9DBC9B02"/>
    <w:lvl w:ilvl="0" w:tplc="D67E3F6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FB1AE3"/>
    <w:multiLevelType w:val="hybridMultilevel"/>
    <w:tmpl w:val="0F709A74"/>
    <w:lvl w:ilvl="0" w:tplc="ADE00A94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4DE0E22"/>
    <w:multiLevelType w:val="hybridMultilevel"/>
    <w:tmpl w:val="55FC308C"/>
    <w:lvl w:ilvl="0" w:tplc="C3505D8C">
      <w:start w:val="1"/>
      <w:numFmt w:val="decimal"/>
      <w:lvlText w:val="%1."/>
      <w:lvlJc w:val="left"/>
      <w:pPr>
        <w:ind w:left="714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34" w:hanging="360"/>
      </w:pPr>
    </w:lvl>
    <w:lvl w:ilvl="2" w:tplc="0415001B" w:tentative="1">
      <w:start w:val="1"/>
      <w:numFmt w:val="lowerRoman"/>
      <w:lvlText w:val="%3."/>
      <w:lvlJc w:val="right"/>
      <w:pPr>
        <w:ind w:left="2154" w:hanging="180"/>
      </w:pPr>
    </w:lvl>
    <w:lvl w:ilvl="3" w:tplc="0415000F" w:tentative="1">
      <w:start w:val="1"/>
      <w:numFmt w:val="decimal"/>
      <w:lvlText w:val="%4."/>
      <w:lvlJc w:val="left"/>
      <w:pPr>
        <w:ind w:left="2874" w:hanging="360"/>
      </w:pPr>
    </w:lvl>
    <w:lvl w:ilvl="4" w:tplc="04150019" w:tentative="1">
      <w:start w:val="1"/>
      <w:numFmt w:val="lowerLetter"/>
      <w:lvlText w:val="%5."/>
      <w:lvlJc w:val="left"/>
      <w:pPr>
        <w:ind w:left="3594" w:hanging="360"/>
      </w:pPr>
    </w:lvl>
    <w:lvl w:ilvl="5" w:tplc="0415001B" w:tentative="1">
      <w:start w:val="1"/>
      <w:numFmt w:val="lowerRoman"/>
      <w:lvlText w:val="%6."/>
      <w:lvlJc w:val="right"/>
      <w:pPr>
        <w:ind w:left="4314" w:hanging="180"/>
      </w:pPr>
    </w:lvl>
    <w:lvl w:ilvl="6" w:tplc="0415000F" w:tentative="1">
      <w:start w:val="1"/>
      <w:numFmt w:val="decimal"/>
      <w:lvlText w:val="%7."/>
      <w:lvlJc w:val="left"/>
      <w:pPr>
        <w:ind w:left="5034" w:hanging="360"/>
      </w:pPr>
    </w:lvl>
    <w:lvl w:ilvl="7" w:tplc="04150019" w:tentative="1">
      <w:start w:val="1"/>
      <w:numFmt w:val="lowerLetter"/>
      <w:lvlText w:val="%8."/>
      <w:lvlJc w:val="left"/>
      <w:pPr>
        <w:ind w:left="5754" w:hanging="360"/>
      </w:pPr>
    </w:lvl>
    <w:lvl w:ilvl="8" w:tplc="0415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22">
    <w:nsid w:val="256C6CAE"/>
    <w:multiLevelType w:val="hybridMultilevel"/>
    <w:tmpl w:val="9F7030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5F56630"/>
    <w:multiLevelType w:val="hybridMultilevel"/>
    <w:tmpl w:val="C740853E"/>
    <w:lvl w:ilvl="0" w:tplc="0415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4">
    <w:nsid w:val="25F97C4E"/>
    <w:multiLevelType w:val="multilevel"/>
    <w:tmpl w:val="158E5A50"/>
    <w:lvl w:ilvl="0">
      <w:start w:val="1"/>
      <w:numFmt w:val="decimal"/>
      <w:lvlText w:val="%1."/>
      <w:lvlJc w:val="left"/>
      <w:rPr>
        <w:rFonts w:ascii="Arial" w:eastAsia="Times New Roman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260C4F4C"/>
    <w:multiLevelType w:val="hybridMultilevel"/>
    <w:tmpl w:val="9ABEE8AE"/>
    <w:lvl w:ilvl="0" w:tplc="F7F2AD9A">
      <w:start w:val="1"/>
      <w:numFmt w:val="decimal"/>
      <w:lvlText w:val="%1."/>
      <w:lvlJc w:val="left"/>
      <w:pPr>
        <w:ind w:left="1293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26">
    <w:nsid w:val="28B42BBD"/>
    <w:multiLevelType w:val="hybridMultilevel"/>
    <w:tmpl w:val="906C0E14"/>
    <w:lvl w:ilvl="0" w:tplc="B20889CA">
      <w:start w:val="1"/>
      <w:numFmt w:val="decimal"/>
      <w:lvlText w:val="%1."/>
      <w:lvlJc w:val="left"/>
      <w:pPr>
        <w:ind w:left="933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653" w:hanging="360"/>
      </w:pPr>
    </w:lvl>
    <w:lvl w:ilvl="2" w:tplc="0415001B" w:tentative="1">
      <w:start w:val="1"/>
      <w:numFmt w:val="lowerRoman"/>
      <w:lvlText w:val="%3."/>
      <w:lvlJc w:val="right"/>
      <w:pPr>
        <w:ind w:left="2373" w:hanging="180"/>
      </w:pPr>
    </w:lvl>
    <w:lvl w:ilvl="3" w:tplc="0415000F" w:tentative="1">
      <w:start w:val="1"/>
      <w:numFmt w:val="decimal"/>
      <w:lvlText w:val="%4."/>
      <w:lvlJc w:val="left"/>
      <w:pPr>
        <w:ind w:left="3093" w:hanging="360"/>
      </w:pPr>
    </w:lvl>
    <w:lvl w:ilvl="4" w:tplc="04150019" w:tentative="1">
      <w:start w:val="1"/>
      <w:numFmt w:val="lowerLetter"/>
      <w:lvlText w:val="%5."/>
      <w:lvlJc w:val="left"/>
      <w:pPr>
        <w:ind w:left="3813" w:hanging="360"/>
      </w:pPr>
    </w:lvl>
    <w:lvl w:ilvl="5" w:tplc="0415001B" w:tentative="1">
      <w:start w:val="1"/>
      <w:numFmt w:val="lowerRoman"/>
      <w:lvlText w:val="%6."/>
      <w:lvlJc w:val="right"/>
      <w:pPr>
        <w:ind w:left="4533" w:hanging="180"/>
      </w:pPr>
    </w:lvl>
    <w:lvl w:ilvl="6" w:tplc="0415000F" w:tentative="1">
      <w:start w:val="1"/>
      <w:numFmt w:val="decimal"/>
      <w:lvlText w:val="%7."/>
      <w:lvlJc w:val="left"/>
      <w:pPr>
        <w:ind w:left="5253" w:hanging="360"/>
      </w:pPr>
    </w:lvl>
    <w:lvl w:ilvl="7" w:tplc="04150019" w:tentative="1">
      <w:start w:val="1"/>
      <w:numFmt w:val="lowerLetter"/>
      <w:lvlText w:val="%8."/>
      <w:lvlJc w:val="left"/>
      <w:pPr>
        <w:ind w:left="5973" w:hanging="360"/>
      </w:pPr>
    </w:lvl>
    <w:lvl w:ilvl="8" w:tplc="0415001B" w:tentative="1">
      <w:start w:val="1"/>
      <w:numFmt w:val="lowerRoman"/>
      <w:lvlText w:val="%9."/>
      <w:lvlJc w:val="right"/>
      <w:pPr>
        <w:ind w:left="6693" w:hanging="180"/>
      </w:pPr>
    </w:lvl>
  </w:abstractNum>
  <w:abstractNum w:abstractNumId="27">
    <w:nsid w:val="28F151C3"/>
    <w:multiLevelType w:val="hybridMultilevel"/>
    <w:tmpl w:val="A7A03356"/>
    <w:lvl w:ilvl="0" w:tplc="82684F46">
      <w:start w:val="1"/>
      <w:numFmt w:val="decimal"/>
      <w:lvlText w:val="%1."/>
      <w:lvlJc w:val="left"/>
      <w:pPr>
        <w:ind w:left="572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292" w:hanging="360"/>
      </w:pPr>
    </w:lvl>
    <w:lvl w:ilvl="2" w:tplc="0415001B" w:tentative="1">
      <w:start w:val="1"/>
      <w:numFmt w:val="lowerRoman"/>
      <w:lvlText w:val="%3."/>
      <w:lvlJc w:val="right"/>
      <w:pPr>
        <w:ind w:left="2012" w:hanging="180"/>
      </w:pPr>
    </w:lvl>
    <w:lvl w:ilvl="3" w:tplc="0415000F" w:tentative="1">
      <w:start w:val="1"/>
      <w:numFmt w:val="decimal"/>
      <w:lvlText w:val="%4."/>
      <w:lvlJc w:val="left"/>
      <w:pPr>
        <w:ind w:left="2732" w:hanging="360"/>
      </w:pPr>
    </w:lvl>
    <w:lvl w:ilvl="4" w:tplc="04150019" w:tentative="1">
      <w:start w:val="1"/>
      <w:numFmt w:val="lowerLetter"/>
      <w:lvlText w:val="%5."/>
      <w:lvlJc w:val="left"/>
      <w:pPr>
        <w:ind w:left="3452" w:hanging="360"/>
      </w:pPr>
    </w:lvl>
    <w:lvl w:ilvl="5" w:tplc="0415001B" w:tentative="1">
      <w:start w:val="1"/>
      <w:numFmt w:val="lowerRoman"/>
      <w:lvlText w:val="%6."/>
      <w:lvlJc w:val="right"/>
      <w:pPr>
        <w:ind w:left="4172" w:hanging="180"/>
      </w:pPr>
    </w:lvl>
    <w:lvl w:ilvl="6" w:tplc="0415000F" w:tentative="1">
      <w:start w:val="1"/>
      <w:numFmt w:val="decimal"/>
      <w:lvlText w:val="%7."/>
      <w:lvlJc w:val="left"/>
      <w:pPr>
        <w:ind w:left="4892" w:hanging="360"/>
      </w:pPr>
    </w:lvl>
    <w:lvl w:ilvl="7" w:tplc="04150019" w:tentative="1">
      <w:start w:val="1"/>
      <w:numFmt w:val="lowerLetter"/>
      <w:lvlText w:val="%8."/>
      <w:lvlJc w:val="left"/>
      <w:pPr>
        <w:ind w:left="5612" w:hanging="360"/>
      </w:pPr>
    </w:lvl>
    <w:lvl w:ilvl="8" w:tplc="0415001B" w:tentative="1">
      <w:start w:val="1"/>
      <w:numFmt w:val="lowerRoman"/>
      <w:lvlText w:val="%9."/>
      <w:lvlJc w:val="right"/>
      <w:pPr>
        <w:ind w:left="6332" w:hanging="180"/>
      </w:pPr>
    </w:lvl>
  </w:abstractNum>
  <w:abstractNum w:abstractNumId="28">
    <w:nsid w:val="28F74C68"/>
    <w:multiLevelType w:val="hybridMultilevel"/>
    <w:tmpl w:val="A2B22698"/>
    <w:lvl w:ilvl="0" w:tplc="2D6AA31A">
      <w:start w:val="1"/>
      <w:numFmt w:val="decimal"/>
      <w:lvlText w:val="%1."/>
      <w:lvlJc w:val="left"/>
      <w:pPr>
        <w:ind w:left="7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4" w:hanging="360"/>
      </w:pPr>
    </w:lvl>
    <w:lvl w:ilvl="2" w:tplc="0415001B" w:tentative="1">
      <w:start w:val="1"/>
      <w:numFmt w:val="lowerRoman"/>
      <w:lvlText w:val="%3."/>
      <w:lvlJc w:val="right"/>
      <w:pPr>
        <w:ind w:left="2154" w:hanging="180"/>
      </w:pPr>
    </w:lvl>
    <w:lvl w:ilvl="3" w:tplc="0415000F" w:tentative="1">
      <w:start w:val="1"/>
      <w:numFmt w:val="decimal"/>
      <w:lvlText w:val="%4."/>
      <w:lvlJc w:val="left"/>
      <w:pPr>
        <w:ind w:left="2874" w:hanging="360"/>
      </w:pPr>
    </w:lvl>
    <w:lvl w:ilvl="4" w:tplc="04150019" w:tentative="1">
      <w:start w:val="1"/>
      <w:numFmt w:val="lowerLetter"/>
      <w:lvlText w:val="%5."/>
      <w:lvlJc w:val="left"/>
      <w:pPr>
        <w:ind w:left="3594" w:hanging="360"/>
      </w:pPr>
    </w:lvl>
    <w:lvl w:ilvl="5" w:tplc="0415001B" w:tentative="1">
      <w:start w:val="1"/>
      <w:numFmt w:val="lowerRoman"/>
      <w:lvlText w:val="%6."/>
      <w:lvlJc w:val="right"/>
      <w:pPr>
        <w:ind w:left="4314" w:hanging="180"/>
      </w:pPr>
    </w:lvl>
    <w:lvl w:ilvl="6" w:tplc="0415000F" w:tentative="1">
      <w:start w:val="1"/>
      <w:numFmt w:val="decimal"/>
      <w:lvlText w:val="%7."/>
      <w:lvlJc w:val="left"/>
      <w:pPr>
        <w:ind w:left="5034" w:hanging="360"/>
      </w:pPr>
    </w:lvl>
    <w:lvl w:ilvl="7" w:tplc="04150019" w:tentative="1">
      <w:start w:val="1"/>
      <w:numFmt w:val="lowerLetter"/>
      <w:lvlText w:val="%8."/>
      <w:lvlJc w:val="left"/>
      <w:pPr>
        <w:ind w:left="5754" w:hanging="360"/>
      </w:pPr>
    </w:lvl>
    <w:lvl w:ilvl="8" w:tplc="0415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29">
    <w:nsid w:val="2927005F"/>
    <w:multiLevelType w:val="hybridMultilevel"/>
    <w:tmpl w:val="843684B0"/>
    <w:lvl w:ilvl="0" w:tplc="C3DE94F2">
      <w:start w:val="1"/>
      <w:numFmt w:val="decimal"/>
      <w:lvlText w:val="%1."/>
      <w:lvlJc w:val="left"/>
      <w:pPr>
        <w:ind w:left="7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0">
    <w:nsid w:val="2D1A7B53"/>
    <w:multiLevelType w:val="hybridMultilevel"/>
    <w:tmpl w:val="5360FF3E"/>
    <w:lvl w:ilvl="0" w:tplc="D46012DE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0" w:hanging="360"/>
      </w:pPr>
    </w:lvl>
    <w:lvl w:ilvl="2" w:tplc="0415001B" w:tentative="1">
      <w:start w:val="1"/>
      <w:numFmt w:val="lowerRoman"/>
      <w:lvlText w:val="%3."/>
      <w:lvlJc w:val="right"/>
      <w:pPr>
        <w:ind w:left="1840" w:hanging="180"/>
      </w:pPr>
    </w:lvl>
    <w:lvl w:ilvl="3" w:tplc="0415000F" w:tentative="1">
      <w:start w:val="1"/>
      <w:numFmt w:val="decimal"/>
      <w:lvlText w:val="%4."/>
      <w:lvlJc w:val="left"/>
      <w:pPr>
        <w:ind w:left="2560" w:hanging="360"/>
      </w:pPr>
    </w:lvl>
    <w:lvl w:ilvl="4" w:tplc="04150019" w:tentative="1">
      <w:start w:val="1"/>
      <w:numFmt w:val="lowerLetter"/>
      <w:lvlText w:val="%5."/>
      <w:lvlJc w:val="left"/>
      <w:pPr>
        <w:ind w:left="3280" w:hanging="360"/>
      </w:pPr>
    </w:lvl>
    <w:lvl w:ilvl="5" w:tplc="0415001B" w:tentative="1">
      <w:start w:val="1"/>
      <w:numFmt w:val="lowerRoman"/>
      <w:lvlText w:val="%6."/>
      <w:lvlJc w:val="right"/>
      <w:pPr>
        <w:ind w:left="4000" w:hanging="180"/>
      </w:pPr>
    </w:lvl>
    <w:lvl w:ilvl="6" w:tplc="0415000F" w:tentative="1">
      <w:start w:val="1"/>
      <w:numFmt w:val="decimal"/>
      <w:lvlText w:val="%7."/>
      <w:lvlJc w:val="left"/>
      <w:pPr>
        <w:ind w:left="4720" w:hanging="360"/>
      </w:pPr>
    </w:lvl>
    <w:lvl w:ilvl="7" w:tplc="04150019" w:tentative="1">
      <w:start w:val="1"/>
      <w:numFmt w:val="lowerLetter"/>
      <w:lvlText w:val="%8."/>
      <w:lvlJc w:val="left"/>
      <w:pPr>
        <w:ind w:left="5440" w:hanging="360"/>
      </w:pPr>
    </w:lvl>
    <w:lvl w:ilvl="8" w:tplc="0415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31">
    <w:nsid w:val="2FB73718"/>
    <w:multiLevelType w:val="hybridMultilevel"/>
    <w:tmpl w:val="91283F86"/>
    <w:lvl w:ilvl="0" w:tplc="04150001">
      <w:start w:val="1"/>
      <w:numFmt w:val="bullet"/>
      <w:lvlText w:val=""/>
      <w:lvlJc w:val="left"/>
      <w:pPr>
        <w:ind w:left="9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2" w:hanging="360"/>
      </w:pPr>
      <w:rPr>
        <w:rFonts w:ascii="Wingdings" w:hAnsi="Wingdings" w:hint="default"/>
      </w:rPr>
    </w:lvl>
  </w:abstractNum>
  <w:abstractNum w:abstractNumId="32">
    <w:nsid w:val="3060052E"/>
    <w:multiLevelType w:val="hybridMultilevel"/>
    <w:tmpl w:val="60C82D8C"/>
    <w:lvl w:ilvl="0" w:tplc="6C6A7C26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33">
    <w:nsid w:val="32065A17"/>
    <w:multiLevelType w:val="hybridMultilevel"/>
    <w:tmpl w:val="FBCC5FFC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34">
    <w:nsid w:val="32B92DC5"/>
    <w:multiLevelType w:val="hybridMultilevel"/>
    <w:tmpl w:val="25EE7D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35C1F85"/>
    <w:multiLevelType w:val="hybridMultilevel"/>
    <w:tmpl w:val="CF6CF600"/>
    <w:lvl w:ilvl="0" w:tplc="0415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36">
    <w:nsid w:val="336B4293"/>
    <w:multiLevelType w:val="hybridMultilevel"/>
    <w:tmpl w:val="553EC4EA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69958F1"/>
    <w:multiLevelType w:val="hybridMultilevel"/>
    <w:tmpl w:val="F08E0CAA"/>
    <w:lvl w:ilvl="0" w:tplc="B84CCE2C">
      <w:start w:val="1"/>
      <w:numFmt w:val="decimal"/>
      <w:lvlText w:val="%1."/>
      <w:lvlJc w:val="left"/>
      <w:pPr>
        <w:ind w:left="40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20" w:hanging="360"/>
      </w:pPr>
    </w:lvl>
    <w:lvl w:ilvl="2" w:tplc="0415001B" w:tentative="1">
      <w:start w:val="1"/>
      <w:numFmt w:val="lowerRoman"/>
      <w:lvlText w:val="%3."/>
      <w:lvlJc w:val="right"/>
      <w:pPr>
        <w:ind w:left="1840" w:hanging="180"/>
      </w:pPr>
    </w:lvl>
    <w:lvl w:ilvl="3" w:tplc="0415000F" w:tentative="1">
      <w:start w:val="1"/>
      <w:numFmt w:val="decimal"/>
      <w:lvlText w:val="%4."/>
      <w:lvlJc w:val="left"/>
      <w:pPr>
        <w:ind w:left="2560" w:hanging="360"/>
      </w:pPr>
    </w:lvl>
    <w:lvl w:ilvl="4" w:tplc="04150019" w:tentative="1">
      <w:start w:val="1"/>
      <w:numFmt w:val="lowerLetter"/>
      <w:lvlText w:val="%5."/>
      <w:lvlJc w:val="left"/>
      <w:pPr>
        <w:ind w:left="3280" w:hanging="360"/>
      </w:pPr>
    </w:lvl>
    <w:lvl w:ilvl="5" w:tplc="0415001B" w:tentative="1">
      <w:start w:val="1"/>
      <w:numFmt w:val="lowerRoman"/>
      <w:lvlText w:val="%6."/>
      <w:lvlJc w:val="right"/>
      <w:pPr>
        <w:ind w:left="4000" w:hanging="180"/>
      </w:pPr>
    </w:lvl>
    <w:lvl w:ilvl="6" w:tplc="0415000F" w:tentative="1">
      <w:start w:val="1"/>
      <w:numFmt w:val="decimal"/>
      <w:lvlText w:val="%7."/>
      <w:lvlJc w:val="left"/>
      <w:pPr>
        <w:ind w:left="4720" w:hanging="360"/>
      </w:pPr>
    </w:lvl>
    <w:lvl w:ilvl="7" w:tplc="04150019" w:tentative="1">
      <w:start w:val="1"/>
      <w:numFmt w:val="lowerLetter"/>
      <w:lvlText w:val="%8."/>
      <w:lvlJc w:val="left"/>
      <w:pPr>
        <w:ind w:left="5440" w:hanging="360"/>
      </w:pPr>
    </w:lvl>
    <w:lvl w:ilvl="8" w:tplc="0415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38">
    <w:nsid w:val="3EDD7199"/>
    <w:multiLevelType w:val="hybridMultilevel"/>
    <w:tmpl w:val="10DABFA0"/>
    <w:lvl w:ilvl="0" w:tplc="58CC0C96">
      <w:start w:val="1"/>
      <w:numFmt w:val="decimal"/>
      <w:lvlText w:val="%1."/>
      <w:lvlJc w:val="left"/>
      <w:pPr>
        <w:ind w:left="714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34" w:hanging="360"/>
      </w:pPr>
    </w:lvl>
    <w:lvl w:ilvl="2" w:tplc="0415001B" w:tentative="1">
      <w:start w:val="1"/>
      <w:numFmt w:val="lowerRoman"/>
      <w:lvlText w:val="%3."/>
      <w:lvlJc w:val="right"/>
      <w:pPr>
        <w:ind w:left="2154" w:hanging="180"/>
      </w:pPr>
    </w:lvl>
    <w:lvl w:ilvl="3" w:tplc="0415000F" w:tentative="1">
      <w:start w:val="1"/>
      <w:numFmt w:val="decimal"/>
      <w:lvlText w:val="%4."/>
      <w:lvlJc w:val="left"/>
      <w:pPr>
        <w:ind w:left="2874" w:hanging="360"/>
      </w:pPr>
    </w:lvl>
    <w:lvl w:ilvl="4" w:tplc="04150019" w:tentative="1">
      <w:start w:val="1"/>
      <w:numFmt w:val="lowerLetter"/>
      <w:lvlText w:val="%5."/>
      <w:lvlJc w:val="left"/>
      <w:pPr>
        <w:ind w:left="3594" w:hanging="360"/>
      </w:pPr>
    </w:lvl>
    <w:lvl w:ilvl="5" w:tplc="0415001B" w:tentative="1">
      <w:start w:val="1"/>
      <w:numFmt w:val="lowerRoman"/>
      <w:lvlText w:val="%6."/>
      <w:lvlJc w:val="right"/>
      <w:pPr>
        <w:ind w:left="4314" w:hanging="180"/>
      </w:pPr>
    </w:lvl>
    <w:lvl w:ilvl="6" w:tplc="0415000F" w:tentative="1">
      <w:start w:val="1"/>
      <w:numFmt w:val="decimal"/>
      <w:lvlText w:val="%7."/>
      <w:lvlJc w:val="left"/>
      <w:pPr>
        <w:ind w:left="5034" w:hanging="360"/>
      </w:pPr>
    </w:lvl>
    <w:lvl w:ilvl="7" w:tplc="04150019" w:tentative="1">
      <w:start w:val="1"/>
      <w:numFmt w:val="lowerLetter"/>
      <w:lvlText w:val="%8."/>
      <w:lvlJc w:val="left"/>
      <w:pPr>
        <w:ind w:left="5754" w:hanging="360"/>
      </w:pPr>
    </w:lvl>
    <w:lvl w:ilvl="8" w:tplc="0415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39">
    <w:nsid w:val="3FF739C7"/>
    <w:multiLevelType w:val="hybridMultilevel"/>
    <w:tmpl w:val="E7BCD136"/>
    <w:lvl w:ilvl="0" w:tplc="04150001">
      <w:start w:val="1"/>
      <w:numFmt w:val="bullet"/>
      <w:lvlText w:val=""/>
      <w:lvlJc w:val="left"/>
      <w:pPr>
        <w:ind w:left="129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3" w:hanging="360"/>
      </w:pPr>
      <w:rPr>
        <w:rFonts w:ascii="Wingdings" w:hAnsi="Wingdings" w:hint="default"/>
      </w:rPr>
    </w:lvl>
  </w:abstractNum>
  <w:abstractNum w:abstractNumId="40">
    <w:nsid w:val="401D4BB5"/>
    <w:multiLevelType w:val="hybridMultilevel"/>
    <w:tmpl w:val="68BA27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09F6025"/>
    <w:multiLevelType w:val="multilevel"/>
    <w:tmpl w:val="0992674E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41576346"/>
    <w:multiLevelType w:val="hybridMultilevel"/>
    <w:tmpl w:val="F70E89E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3" w:hanging="360"/>
      </w:pPr>
      <w:rPr>
        <w:rFonts w:ascii="Wingdings" w:hAnsi="Wingdings" w:hint="default"/>
      </w:rPr>
    </w:lvl>
  </w:abstractNum>
  <w:abstractNum w:abstractNumId="43">
    <w:nsid w:val="41F34F4D"/>
    <w:multiLevelType w:val="multilevel"/>
    <w:tmpl w:val="2FFC2D86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423112D4"/>
    <w:multiLevelType w:val="hybridMultilevel"/>
    <w:tmpl w:val="ECB20F86"/>
    <w:lvl w:ilvl="0" w:tplc="A44A5CF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5">
    <w:nsid w:val="425901C9"/>
    <w:multiLevelType w:val="hybridMultilevel"/>
    <w:tmpl w:val="89B8BD78"/>
    <w:lvl w:ilvl="0" w:tplc="E35A9A2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6">
    <w:nsid w:val="43886963"/>
    <w:multiLevelType w:val="hybridMultilevel"/>
    <w:tmpl w:val="B8E47F76"/>
    <w:lvl w:ilvl="0" w:tplc="FECC8B18">
      <w:start w:val="1"/>
      <w:numFmt w:val="decimal"/>
      <w:lvlText w:val="%1."/>
      <w:lvlJc w:val="left"/>
      <w:pPr>
        <w:ind w:left="71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34" w:hanging="360"/>
      </w:pPr>
    </w:lvl>
    <w:lvl w:ilvl="2" w:tplc="0415001B" w:tentative="1">
      <w:start w:val="1"/>
      <w:numFmt w:val="lowerRoman"/>
      <w:lvlText w:val="%3."/>
      <w:lvlJc w:val="right"/>
      <w:pPr>
        <w:ind w:left="2154" w:hanging="180"/>
      </w:pPr>
    </w:lvl>
    <w:lvl w:ilvl="3" w:tplc="0415000F" w:tentative="1">
      <w:start w:val="1"/>
      <w:numFmt w:val="decimal"/>
      <w:lvlText w:val="%4."/>
      <w:lvlJc w:val="left"/>
      <w:pPr>
        <w:ind w:left="2874" w:hanging="360"/>
      </w:pPr>
    </w:lvl>
    <w:lvl w:ilvl="4" w:tplc="04150019" w:tentative="1">
      <w:start w:val="1"/>
      <w:numFmt w:val="lowerLetter"/>
      <w:lvlText w:val="%5."/>
      <w:lvlJc w:val="left"/>
      <w:pPr>
        <w:ind w:left="3594" w:hanging="360"/>
      </w:pPr>
    </w:lvl>
    <w:lvl w:ilvl="5" w:tplc="0415001B" w:tentative="1">
      <w:start w:val="1"/>
      <w:numFmt w:val="lowerRoman"/>
      <w:lvlText w:val="%6."/>
      <w:lvlJc w:val="right"/>
      <w:pPr>
        <w:ind w:left="4314" w:hanging="180"/>
      </w:pPr>
    </w:lvl>
    <w:lvl w:ilvl="6" w:tplc="0415000F" w:tentative="1">
      <w:start w:val="1"/>
      <w:numFmt w:val="decimal"/>
      <w:lvlText w:val="%7."/>
      <w:lvlJc w:val="left"/>
      <w:pPr>
        <w:ind w:left="5034" w:hanging="360"/>
      </w:pPr>
    </w:lvl>
    <w:lvl w:ilvl="7" w:tplc="04150019" w:tentative="1">
      <w:start w:val="1"/>
      <w:numFmt w:val="lowerLetter"/>
      <w:lvlText w:val="%8."/>
      <w:lvlJc w:val="left"/>
      <w:pPr>
        <w:ind w:left="5754" w:hanging="360"/>
      </w:pPr>
    </w:lvl>
    <w:lvl w:ilvl="8" w:tplc="0415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47">
    <w:nsid w:val="45941203"/>
    <w:multiLevelType w:val="multilevel"/>
    <w:tmpl w:val="AB78A820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45FB0062"/>
    <w:multiLevelType w:val="hybridMultilevel"/>
    <w:tmpl w:val="607AB884"/>
    <w:lvl w:ilvl="0" w:tplc="6902E2E8">
      <w:start w:val="1"/>
      <w:numFmt w:val="decimal"/>
      <w:lvlText w:val="%1."/>
      <w:lvlJc w:val="left"/>
      <w:pPr>
        <w:ind w:left="14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80" w:hanging="360"/>
      </w:pPr>
    </w:lvl>
    <w:lvl w:ilvl="2" w:tplc="0415001B" w:tentative="1">
      <w:start w:val="1"/>
      <w:numFmt w:val="lowerRoman"/>
      <w:lvlText w:val="%3."/>
      <w:lvlJc w:val="right"/>
      <w:pPr>
        <w:ind w:left="2900" w:hanging="180"/>
      </w:pPr>
    </w:lvl>
    <w:lvl w:ilvl="3" w:tplc="0415000F" w:tentative="1">
      <w:start w:val="1"/>
      <w:numFmt w:val="decimal"/>
      <w:lvlText w:val="%4."/>
      <w:lvlJc w:val="left"/>
      <w:pPr>
        <w:ind w:left="3620" w:hanging="360"/>
      </w:pPr>
    </w:lvl>
    <w:lvl w:ilvl="4" w:tplc="04150019" w:tentative="1">
      <w:start w:val="1"/>
      <w:numFmt w:val="lowerLetter"/>
      <w:lvlText w:val="%5."/>
      <w:lvlJc w:val="left"/>
      <w:pPr>
        <w:ind w:left="4340" w:hanging="360"/>
      </w:pPr>
    </w:lvl>
    <w:lvl w:ilvl="5" w:tplc="0415001B" w:tentative="1">
      <w:start w:val="1"/>
      <w:numFmt w:val="lowerRoman"/>
      <w:lvlText w:val="%6."/>
      <w:lvlJc w:val="right"/>
      <w:pPr>
        <w:ind w:left="5060" w:hanging="180"/>
      </w:pPr>
    </w:lvl>
    <w:lvl w:ilvl="6" w:tplc="0415000F" w:tentative="1">
      <w:start w:val="1"/>
      <w:numFmt w:val="decimal"/>
      <w:lvlText w:val="%7."/>
      <w:lvlJc w:val="left"/>
      <w:pPr>
        <w:ind w:left="5780" w:hanging="360"/>
      </w:pPr>
    </w:lvl>
    <w:lvl w:ilvl="7" w:tplc="04150019" w:tentative="1">
      <w:start w:val="1"/>
      <w:numFmt w:val="lowerLetter"/>
      <w:lvlText w:val="%8."/>
      <w:lvlJc w:val="left"/>
      <w:pPr>
        <w:ind w:left="6500" w:hanging="360"/>
      </w:pPr>
    </w:lvl>
    <w:lvl w:ilvl="8" w:tplc="0415001B" w:tentative="1">
      <w:start w:val="1"/>
      <w:numFmt w:val="lowerRoman"/>
      <w:lvlText w:val="%9."/>
      <w:lvlJc w:val="right"/>
      <w:pPr>
        <w:ind w:left="7220" w:hanging="180"/>
      </w:pPr>
    </w:lvl>
  </w:abstractNum>
  <w:abstractNum w:abstractNumId="49">
    <w:nsid w:val="460854F7"/>
    <w:multiLevelType w:val="hybridMultilevel"/>
    <w:tmpl w:val="04D8443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61F48E4"/>
    <w:multiLevelType w:val="hybridMultilevel"/>
    <w:tmpl w:val="93AA46CE"/>
    <w:lvl w:ilvl="0" w:tplc="BAF6176A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51">
    <w:nsid w:val="46C24725"/>
    <w:multiLevelType w:val="hybridMultilevel"/>
    <w:tmpl w:val="A986F1F2"/>
    <w:lvl w:ilvl="0" w:tplc="93882E44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b w:val="0"/>
        <w:color w:val="0000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4E4979"/>
    <w:multiLevelType w:val="hybridMultilevel"/>
    <w:tmpl w:val="CC56B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4F5EB5"/>
    <w:multiLevelType w:val="hybridMultilevel"/>
    <w:tmpl w:val="3092E224"/>
    <w:lvl w:ilvl="0" w:tplc="0B7A8C7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AEF0807"/>
    <w:multiLevelType w:val="hybridMultilevel"/>
    <w:tmpl w:val="D0889ADE"/>
    <w:lvl w:ilvl="0" w:tplc="5142AD1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5">
    <w:nsid w:val="4CAB0A6F"/>
    <w:multiLevelType w:val="hybridMultilevel"/>
    <w:tmpl w:val="6D302A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DBD0450"/>
    <w:multiLevelType w:val="hybridMultilevel"/>
    <w:tmpl w:val="0A326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E5B3143"/>
    <w:multiLevelType w:val="hybridMultilevel"/>
    <w:tmpl w:val="7772AB5A"/>
    <w:lvl w:ilvl="0" w:tplc="24262A7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FA5424C"/>
    <w:multiLevelType w:val="hybridMultilevel"/>
    <w:tmpl w:val="71CE501C"/>
    <w:lvl w:ilvl="0" w:tplc="1F22B31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4FB50B04"/>
    <w:multiLevelType w:val="hybridMultilevel"/>
    <w:tmpl w:val="22962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1C36D09"/>
    <w:multiLevelType w:val="hybridMultilevel"/>
    <w:tmpl w:val="6792B5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5463175"/>
    <w:multiLevelType w:val="hybridMultilevel"/>
    <w:tmpl w:val="D9D2EBCE"/>
    <w:lvl w:ilvl="0" w:tplc="63647E5A">
      <w:start w:val="1"/>
      <w:numFmt w:val="decimal"/>
      <w:lvlText w:val="%1."/>
      <w:lvlJc w:val="left"/>
      <w:pPr>
        <w:ind w:left="5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2" w:hanging="360"/>
      </w:pPr>
    </w:lvl>
    <w:lvl w:ilvl="2" w:tplc="0415001B" w:tentative="1">
      <w:start w:val="1"/>
      <w:numFmt w:val="lowerRoman"/>
      <w:lvlText w:val="%3."/>
      <w:lvlJc w:val="right"/>
      <w:pPr>
        <w:ind w:left="2012" w:hanging="180"/>
      </w:pPr>
    </w:lvl>
    <w:lvl w:ilvl="3" w:tplc="0415000F" w:tentative="1">
      <w:start w:val="1"/>
      <w:numFmt w:val="decimal"/>
      <w:lvlText w:val="%4."/>
      <w:lvlJc w:val="left"/>
      <w:pPr>
        <w:ind w:left="2732" w:hanging="360"/>
      </w:pPr>
    </w:lvl>
    <w:lvl w:ilvl="4" w:tplc="04150019" w:tentative="1">
      <w:start w:val="1"/>
      <w:numFmt w:val="lowerLetter"/>
      <w:lvlText w:val="%5."/>
      <w:lvlJc w:val="left"/>
      <w:pPr>
        <w:ind w:left="3452" w:hanging="360"/>
      </w:pPr>
    </w:lvl>
    <w:lvl w:ilvl="5" w:tplc="0415001B" w:tentative="1">
      <w:start w:val="1"/>
      <w:numFmt w:val="lowerRoman"/>
      <w:lvlText w:val="%6."/>
      <w:lvlJc w:val="right"/>
      <w:pPr>
        <w:ind w:left="4172" w:hanging="180"/>
      </w:pPr>
    </w:lvl>
    <w:lvl w:ilvl="6" w:tplc="0415000F" w:tentative="1">
      <w:start w:val="1"/>
      <w:numFmt w:val="decimal"/>
      <w:lvlText w:val="%7."/>
      <w:lvlJc w:val="left"/>
      <w:pPr>
        <w:ind w:left="4892" w:hanging="360"/>
      </w:pPr>
    </w:lvl>
    <w:lvl w:ilvl="7" w:tplc="04150019" w:tentative="1">
      <w:start w:val="1"/>
      <w:numFmt w:val="lowerLetter"/>
      <w:lvlText w:val="%8."/>
      <w:lvlJc w:val="left"/>
      <w:pPr>
        <w:ind w:left="5612" w:hanging="360"/>
      </w:pPr>
    </w:lvl>
    <w:lvl w:ilvl="8" w:tplc="0415001B" w:tentative="1">
      <w:start w:val="1"/>
      <w:numFmt w:val="lowerRoman"/>
      <w:lvlText w:val="%9."/>
      <w:lvlJc w:val="right"/>
      <w:pPr>
        <w:ind w:left="6332" w:hanging="180"/>
      </w:pPr>
    </w:lvl>
  </w:abstractNum>
  <w:abstractNum w:abstractNumId="62">
    <w:nsid w:val="55625D04"/>
    <w:multiLevelType w:val="hybridMultilevel"/>
    <w:tmpl w:val="D738F9B8"/>
    <w:lvl w:ilvl="0" w:tplc="2DE86ED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5863C97"/>
    <w:multiLevelType w:val="hybridMultilevel"/>
    <w:tmpl w:val="7F64B5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4">
    <w:nsid w:val="5AF70D5A"/>
    <w:multiLevelType w:val="hybridMultilevel"/>
    <w:tmpl w:val="ADAC0BDA"/>
    <w:lvl w:ilvl="0" w:tplc="2B7C99CC">
      <w:start w:val="1"/>
      <w:numFmt w:val="decimal"/>
      <w:lvlText w:val="%1."/>
      <w:lvlJc w:val="left"/>
      <w:pPr>
        <w:ind w:left="5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65">
    <w:nsid w:val="5C1B40BF"/>
    <w:multiLevelType w:val="hybridMultilevel"/>
    <w:tmpl w:val="5E58DBE0"/>
    <w:lvl w:ilvl="0" w:tplc="6AC6C96A">
      <w:start w:val="1"/>
      <w:numFmt w:val="decimal"/>
      <w:lvlText w:val="%1."/>
      <w:lvlJc w:val="left"/>
      <w:pPr>
        <w:ind w:left="400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20" w:hanging="360"/>
      </w:pPr>
    </w:lvl>
    <w:lvl w:ilvl="2" w:tplc="0415001B" w:tentative="1">
      <w:start w:val="1"/>
      <w:numFmt w:val="lowerRoman"/>
      <w:lvlText w:val="%3."/>
      <w:lvlJc w:val="right"/>
      <w:pPr>
        <w:ind w:left="1840" w:hanging="180"/>
      </w:pPr>
    </w:lvl>
    <w:lvl w:ilvl="3" w:tplc="0415000F" w:tentative="1">
      <w:start w:val="1"/>
      <w:numFmt w:val="decimal"/>
      <w:lvlText w:val="%4."/>
      <w:lvlJc w:val="left"/>
      <w:pPr>
        <w:ind w:left="2560" w:hanging="360"/>
      </w:pPr>
    </w:lvl>
    <w:lvl w:ilvl="4" w:tplc="04150019" w:tentative="1">
      <w:start w:val="1"/>
      <w:numFmt w:val="lowerLetter"/>
      <w:lvlText w:val="%5."/>
      <w:lvlJc w:val="left"/>
      <w:pPr>
        <w:ind w:left="3280" w:hanging="360"/>
      </w:pPr>
    </w:lvl>
    <w:lvl w:ilvl="5" w:tplc="0415001B" w:tentative="1">
      <w:start w:val="1"/>
      <w:numFmt w:val="lowerRoman"/>
      <w:lvlText w:val="%6."/>
      <w:lvlJc w:val="right"/>
      <w:pPr>
        <w:ind w:left="4000" w:hanging="180"/>
      </w:pPr>
    </w:lvl>
    <w:lvl w:ilvl="6" w:tplc="0415000F" w:tentative="1">
      <w:start w:val="1"/>
      <w:numFmt w:val="decimal"/>
      <w:lvlText w:val="%7."/>
      <w:lvlJc w:val="left"/>
      <w:pPr>
        <w:ind w:left="4720" w:hanging="360"/>
      </w:pPr>
    </w:lvl>
    <w:lvl w:ilvl="7" w:tplc="04150019" w:tentative="1">
      <w:start w:val="1"/>
      <w:numFmt w:val="lowerLetter"/>
      <w:lvlText w:val="%8."/>
      <w:lvlJc w:val="left"/>
      <w:pPr>
        <w:ind w:left="5440" w:hanging="360"/>
      </w:pPr>
    </w:lvl>
    <w:lvl w:ilvl="8" w:tplc="0415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66">
    <w:nsid w:val="5C363FC6"/>
    <w:multiLevelType w:val="hybridMultilevel"/>
    <w:tmpl w:val="D04EFD6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7">
    <w:nsid w:val="5DDA319E"/>
    <w:multiLevelType w:val="hybridMultilevel"/>
    <w:tmpl w:val="90D4808E"/>
    <w:lvl w:ilvl="0" w:tplc="3070B29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FB146AC"/>
    <w:multiLevelType w:val="hybridMultilevel"/>
    <w:tmpl w:val="EF1825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1164CE2"/>
    <w:multiLevelType w:val="hybridMultilevel"/>
    <w:tmpl w:val="5B9CE7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5A35965"/>
    <w:multiLevelType w:val="hybridMultilevel"/>
    <w:tmpl w:val="80C22854"/>
    <w:lvl w:ilvl="0" w:tplc="0415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71">
    <w:nsid w:val="66800C38"/>
    <w:multiLevelType w:val="hybridMultilevel"/>
    <w:tmpl w:val="E0965ED6"/>
    <w:lvl w:ilvl="0" w:tplc="AAAAB686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72">
    <w:nsid w:val="68665780"/>
    <w:multiLevelType w:val="multilevel"/>
    <w:tmpl w:val="99C4987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>
    <w:nsid w:val="692D3FF0"/>
    <w:multiLevelType w:val="hybridMultilevel"/>
    <w:tmpl w:val="28DE456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4">
    <w:nsid w:val="69C20210"/>
    <w:multiLevelType w:val="hybridMultilevel"/>
    <w:tmpl w:val="0C7C2F9C"/>
    <w:lvl w:ilvl="0" w:tplc="7F16D17C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5">
    <w:nsid w:val="69E96D35"/>
    <w:multiLevelType w:val="hybridMultilevel"/>
    <w:tmpl w:val="2EF27786"/>
    <w:lvl w:ilvl="0" w:tplc="4FE6A7F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6">
    <w:nsid w:val="69FD6CB5"/>
    <w:multiLevelType w:val="multilevel"/>
    <w:tmpl w:val="74A0A07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">
    <w:nsid w:val="6A3E0AD9"/>
    <w:multiLevelType w:val="multilevel"/>
    <w:tmpl w:val="B57C095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">
    <w:nsid w:val="6B043BBF"/>
    <w:multiLevelType w:val="hybridMultilevel"/>
    <w:tmpl w:val="006A33AC"/>
    <w:lvl w:ilvl="0" w:tplc="DEE823A0">
      <w:start w:val="1"/>
      <w:numFmt w:val="decimal"/>
      <w:lvlText w:val="%1."/>
      <w:lvlJc w:val="left"/>
      <w:pPr>
        <w:ind w:left="849" w:hanging="360"/>
      </w:pPr>
      <w:rPr>
        <w:rFonts w:ascii="Arial" w:eastAsia="Arial" w:hAnsi="Arial" w:cs="Arial"/>
      </w:rPr>
    </w:lvl>
    <w:lvl w:ilvl="1" w:tplc="04150003" w:tentative="1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79">
    <w:nsid w:val="6C526352"/>
    <w:multiLevelType w:val="hybridMultilevel"/>
    <w:tmpl w:val="FE7C75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6D855608"/>
    <w:multiLevelType w:val="hybridMultilevel"/>
    <w:tmpl w:val="949833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EA50D6C"/>
    <w:multiLevelType w:val="hybridMultilevel"/>
    <w:tmpl w:val="94FC1E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0140E42"/>
    <w:multiLevelType w:val="hybridMultilevel"/>
    <w:tmpl w:val="915E6F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42A35C0"/>
    <w:multiLevelType w:val="hybridMultilevel"/>
    <w:tmpl w:val="59021A84"/>
    <w:lvl w:ilvl="0" w:tplc="F4C609E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4">
    <w:nsid w:val="79034325"/>
    <w:multiLevelType w:val="hybridMultilevel"/>
    <w:tmpl w:val="EF7E55FA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5">
    <w:nsid w:val="7A13069B"/>
    <w:multiLevelType w:val="hybridMultilevel"/>
    <w:tmpl w:val="10EA5EDC"/>
    <w:lvl w:ilvl="0" w:tplc="0415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86">
    <w:nsid w:val="7A5A1AD1"/>
    <w:multiLevelType w:val="multilevel"/>
    <w:tmpl w:val="EEFCEAA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>
    <w:nsid w:val="7BF2481A"/>
    <w:multiLevelType w:val="hybridMultilevel"/>
    <w:tmpl w:val="7562A56C"/>
    <w:lvl w:ilvl="0" w:tplc="59F0AE0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8">
    <w:nsid w:val="7C132557"/>
    <w:multiLevelType w:val="hybridMultilevel"/>
    <w:tmpl w:val="FEE4F7E0"/>
    <w:lvl w:ilvl="0" w:tplc="0415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89">
    <w:nsid w:val="7C2B6338"/>
    <w:multiLevelType w:val="hybridMultilevel"/>
    <w:tmpl w:val="BD74B358"/>
    <w:lvl w:ilvl="0" w:tplc="C1EAC63E">
      <w:start w:val="1"/>
      <w:numFmt w:val="decimal"/>
      <w:lvlText w:val="%1."/>
      <w:lvlJc w:val="left"/>
      <w:pPr>
        <w:ind w:left="40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20" w:hanging="360"/>
      </w:pPr>
    </w:lvl>
    <w:lvl w:ilvl="2" w:tplc="0415001B" w:tentative="1">
      <w:start w:val="1"/>
      <w:numFmt w:val="lowerRoman"/>
      <w:lvlText w:val="%3."/>
      <w:lvlJc w:val="right"/>
      <w:pPr>
        <w:ind w:left="1840" w:hanging="180"/>
      </w:pPr>
    </w:lvl>
    <w:lvl w:ilvl="3" w:tplc="0415000F" w:tentative="1">
      <w:start w:val="1"/>
      <w:numFmt w:val="decimal"/>
      <w:lvlText w:val="%4."/>
      <w:lvlJc w:val="left"/>
      <w:pPr>
        <w:ind w:left="2560" w:hanging="360"/>
      </w:pPr>
    </w:lvl>
    <w:lvl w:ilvl="4" w:tplc="04150019" w:tentative="1">
      <w:start w:val="1"/>
      <w:numFmt w:val="lowerLetter"/>
      <w:lvlText w:val="%5."/>
      <w:lvlJc w:val="left"/>
      <w:pPr>
        <w:ind w:left="3280" w:hanging="360"/>
      </w:pPr>
    </w:lvl>
    <w:lvl w:ilvl="5" w:tplc="0415001B" w:tentative="1">
      <w:start w:val="1"/>
      <w:numFmt w:val="lowerRoman"/>
      <w:lvlText w:val="%6."/>
      <w:lvlJc w:val="right"/>
      <w:pPr>
        <w:ind w:left="4000" w:hanging="180"/>
      </w:pPr>
    </w:lvl>
    <w:lvl w:ilvl="6" w:tplc="0415000F" w:tentative="1">
      <w:start w:val="1"/>
      <w:numFmt w:val="decimal"/>
      <w:lvlText w:val="%7."/>
      <w:lvlJc w:val="left"/>
      <w:pPr>
        <w:ind w:left="4720" w:hanging="360"/>
      </w:pPr>
    </w:lvl>
    <w:lvl w:ilvl="7" w:tplc="04150019" w:tentative="1">
      <w:start w:val="1"/>
      <w:numFmt w:val="lowerLetter"/>
      <w:lvlText w:val="%8."/>
      <w:lvlJc w:val="left"/>
      <w:pPr>
        <w:ind w:left="5440" w:hanging="360"/>
      </w:pPr>
    </w:lvl>
    <w:lvl w:ilvl="8" w:tplc="0415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90">
    <w:nsid w:val="7C56324B"/>
    <w:multiLevelType w:val="hybridMultilevel"/>
    <w:tmpl w:val="2C5AF8C6"/>
    <w:lvl w:ilvl="0" w:tplc="A4F4B982">
      <w:start w:val="1"/>
      <w:numFmt w:val="decimal"/>
      <w:lvlText w:val="%1."/>
      <w:lvlJc w:val="left"/>
      <w:pPr>
        <w:ind w:left="4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1">
    <w:nsid w:val="7D061F2C"/>
    <w:multiLevelType w:val="multilevel"/>
    <w:tmpl w:val="86F4D90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">
    <w:nsid w:val="7EC05361"/>
    <w:multiLevelType w:val="hybridMultilevel"/>
    <w:tmpl w:val="03646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80"/>
  </w:num>
  <w:num w:numId="3">
    <w:abstractNumId w:val="92"/>
  </w:num>
  <w:num w:numId="4">
    <w:abstractNumId w:val="4"/>
  </w:num>
  <w:num w:numId="5">
    <w:abstractNumId w:val="39"/>
  </w:num>
  <w:num w:numId="6">
    <w:abstractNumId w:val="26"/>
  </w:num>
  <w:num w:numId="7">
    <w:abstractNumId w:val="25"/>
  </w:num>
  <w:num w:numId="8">
    <w:abstractNumId w:val="34"/>
  </w:num>
  <w:num w:numId="9">
    <w:abstractNumId w:val="68"/>
  </w:num>
  <w:num w:numId="10">
    <w:abstractNumId w:val="91"/>
  </w:num>
  <w:num w:numId="11">
    <w:abstractNumId w:val="30"/>
  </w:num>
  <w:num w:numId="12">
    <w:abstractNumId w:val="50"/>
  </w:num>
  <w:num w:numId="13">
    <w:abstractNumId w:val="1"/>
  </w:num>
  <w:num w:numId="14">
    <w:abstractNumId w:val="71"/>
  </w:num>
  <w:num w:numId="15">
    <w:abstractNumId w:val="5"/>
  </w:num>
  <w:num w:numId="16">
    <w:abstractNumId w:val="58"/>
  </w:num>
  <w:num w:numId="17">
    <w:abstractNumId w:val="63"/>
  </w:num>
  <w:num w:numId="18">
    <w:abstractNumId w:val="56"/>
  </w:num>
  <w:num w:numId="19">
    <w:abstractNumId w:val="9"/>
  </w:num>
  <w:num w:numId="20">
    <w:abstractNumId w:val="48"/>
  </w:num>
  <w:num w:numId="21">
    <w:abstractNumId w:val="52"/>
  </w:num>
  <w:num w:numId="22">
    <w:abstractNumId w:val="70"/>
  </w:num>
  <w:num w:numId="23">
    <w:abstractNumId w:val="78"/>
  </w:num>
  <w:num w:numId="24">
    <w:abstractNumId w:val="35"/>
  </w:num>
  <w:num w:numId="25">
    <w:abstractNumId w:val="75"/>
  </w:num>
  <w:num w:numId="26">
    <w:abstractNumId w:val="84"/>
  </w:num>
  <w:num w:numId="27">
    <w:abstractNumId w:val="74"/>
  </w:num>
  <w:num w:numId="28">
    <w:abstractNumId w:val="19"/>
  </w:num>
  <w:num w:numId="29">
    <w:abstractNumId w:val="47"/>
  </w:num>
  <w:num w:numId="30">
    <w:abstractNumId w:val="44"/>
  </w:num>
  <w:num w:numId="31">
    <w:abstractNumId w:val="41"/>
  </w:num>
  <w:num w:numId="32">
    <w:abstractNumId w:val="33"/>
  </w:num>
  <w:num w:numId="33">
    <w:abstractNumId w:val="51"/>
  </w:num>
  <w:num w:numId="34">
    <w:abstractNumId w:val="31"/>
  </w:num>
  <w:num w:numId="35">
    <w:abstractNumId w:val="79"/>
  </w:num>
  <w:num w:numId="36">
    <w:abstractNumId w:val="2"/>
  </w:num>
  <w:num w:numId="37">
    <w:abstractNumId w:val="0"/>
  </w:num>
  <w:num w:numId="38">
    <w:abstractNumId w:val="82"/>
  </w:num>
  <w:num w:numId="39">
    <w:abstractNumId w:val="62"/>
  </w:num>
  <w:num w:numId="40">
    <w:abstractNumId w:val="64"/>
  </w:num>
  <w:num w:numId="41">
    <w:abstractNumId w:val="69"/>
  </w:num>
  <w:num w:numId="42">
    <w:abstractNumId w:val="73"/>
  </w:num>
  <w:num w:numId="43">
    <w:abstractNumId w:val="83"/>
  </w:num>
  <w:num w:numId="44">
    <w:abstractNumId w:val="36"/>
  </w:num>
  <w:num w:numId="45">
    <w:abstractNumId w:val="43"/>
  </w:num>
  <w:num w:numId="46">
    <w:abstractNumId w:val="88"/>
  </w:num>
  <w:num w:numId="47">
    <w:abstractNumId w:val="18"/>
  </w:num>
  <w:num w:numId="48">
    <w:abstractNumId w:val="65"/>
  </w:num>
  <w:num w:numId="49">
    <w:abstractNumId w:val="49"/>
  </w:num>
  <w:num w:numId="50">
    <w:abstractNumId w:val="15"/>
  </w:num>
  <w:num w:numId="51">
    <w:abstractNumId w:val="17"/>
  </w:num>
  <w:num w:numId="52">
    <w:abstractNumId w:val="89"/>
  </w:num>
  <w:num w:numId="53">
    <w:abstractNumId w:val="8"/>
  </w:num>
  <w:num w:numId="54">
    <w:abstractNumId w:val="85"/>
  </w:num>
  <w:num w:numId="55">
    <w:abstractNumId w:val="29"/>
  </w:num>
  <w:num w:numId="56">
    <w:abstractNumId w:val="27"/>
  </w:num>
  <w:num w:numId="57">
    <w:abstractNumId w:val="16"/>
  </w:num>
  <w:num w:numId="58">
    <w:abstractNumId w:val="38"/>
  </w:num>
  <w:num w:numId="59">
    <w:abstractNumId w:val="3"/>
  </w:num>
  <w:num w:numId="60">
    <w:abstractNumId w:val="61"/>
  </w:num>
  <w:num w:numId="61">
    <w:abstractNumId w:val="57"/>
  </w:num>
  <w:num w:numId="62">
    <w:abstractNumId w:val="11"/>
  </w:num>
  <w:num w:numId="63">
    <w:abstractNumId w:val="28"/>
  </w:num>
  <w:num w:numId="64">
    <w:abstractNumId w:val="37"/>
  </w:num>
  <w:num w:numId="65">
    <w:abstractNumId w:val="59"/>
  </w:num>
  <w:num w:numId="66">
    <w:abstractNumId w:val="40"/>
  </w:num>
  <w:num w:numId="67">
    <w:abstractNumId w:val="86"/>
  </w:num>
  <w:num w:numId="68">
    <w:abstractNumId w:val="76"/>
  </w:num>
  <w:num w:numId="69">
    <w:abstractNumId w:val="66"/>
  </w:num>
  <w:num w:numId="70">
    <w:abstractNumId w:val="90"/>
  </w:num>
  <w:num w:numId="71">
    <w:abstractNumId w:val="54"/>
  </w:num>
  <w:num w:numId="72">
    <w:abstractNumId w:val="12"/>
  </w:num>
  <w:num w:numId="73">
    <w:abstractNumId w:val="72"/>
  </w:num>
  <w:num w:numId="74">
    <w:abstractNumId w:val="77"/>
  </w:num>
  <w:num w:numId="75">
    <w:abstractNumId w:val="7"/>
  </w:num>
  <w:num w:numId="76">
    <w:abstractNumId w:val="60"/>
  </w:num>
  <w:num w:numId="77">
    <w:abstractNumId w:val="46"/>
  </w:num>
  <w:num w:numId="78">
    <w:abstractNumId w:val="23"/>
  </w:num>
  <w:num w:numId="79">
    <w:abstractNumId w:val="87"/>
  </w:num>
  <w:num w:numId="80">
    <w:abstractNumId w:val="45"/>
  </w:num>
  <w:num w:numId="81">
    <w:abstractNumId w:val="24"/>
  </w:num>
  <w:num w:numId="82">
    <w:abstractNumId w:val="81"/>
  </w:num>
  <w:num w:numId="83">
    <w:abstractNumId w:val="10"/>
  </w:num>
  <w:num w:numId="84">
    <w:abstractNumId w:val="6"/>
  </w:num>
  <w:num w:numId="85">
    <w:abstractNumId w:val="55"/>
  </w:num>
  <w:num w:numId="86">
    <w:abstractNumId w:val="21"/>
  </w:num>
  <w:num w:numId="87">
    <w:abstractNumId w:val="22"/>
  </w:num>
  <w:num w:numId="88">
    <w:abstractNumId w:val="13"/>
  </w:num>
  <w:num w:numId="89">
    <w:abstractNumId w:val="53"/>
  </w:num>
  <w:num w:numId="90">
    <w:abstractNumId w:val="32"/>
  </w:num>
  <w:num w:numId="91">
    <w:abstractNumId w:val="14"/>
  </w:num>
  <w:num w:numId="92">
    <w:abstractNumId w:val="20"/>
  </w:num>
  <w:num w:numId="93">
    <w:abstractNumId w:val="67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642"/>
    <w:rsid w:val="0000039D"/>
    <w:rsid w:val="0000224B"/>
    <w:rsid w:val="000025D0"/>
    <w:rsid w:val="00005F37"/>
    <w:rsid w:val="00011A84"/>
    <w:rsid w:val="000133D8"/>
    <w:rsid w:val="000146B7"/>
    <w:rsid w:val="00016CD7"/>
    <w:rsid w:val="00022032"/>
    <w:rsid w:val="0002327D"/>
    <w:rsid w:val="00030538"/>
    <w:rsid w:val="00034192"/>
    <w:rsid w:val="00036DFD"/>
    <w:rsid w:val="00040A25"/>
    <w:rsid w:val="00043144"/>
    <w:rsid w:val="00045A36"/>
    <w:rsid w:val="00047E66"/>
    <w:rsid w:val="000529A7"/>
    <w:rsid w:val="00061533"/>
    <w:rsid w:val="00064FDA"/>
    <w:rsid w:val="00066BD6"/>
    <w:rsid w:val="000718E1"/>
    <w:rsid w:val="00072FE4"/>
    <w:rsid w:val="00073830"/>
    <w:rsid w:val="00073913"/>
    <w:rsid w:val="00074B70"/>
    <w:rsid w:val="000817B9"/>
    <w:rsid w:val="0008240E"/>
    <w:rsid w:val="00095053"/>
    <w:rsid w:val="000A1636"/>
    <w:rsid w:val="000B1C37"/>
    <w:rsid w:val="000B2829"/>
    <w:rsid w:val="000C2383"/>
    <w:rsid w:val="000C64A0"/>
    <w:rsid w:val="000D08EF"/>
    <w:rsid w:val="000D0B9D"/>
    <w:rsid w:val="000D119E"/>
    <w:rsid w:val="000D6232"/>
    <w:rsid w:val="000D7D93"/>
    <w:rsid w:val="000E2286"/>
    <w:rsid w:val="000E627A"/>
    <w:rsid w:val="000F33CA"/>
    <w:rsid w:val="00102CD9"/>
    <w:rsid w:val="00106ACA"/>
    <w:rsid w:val="001133E2"/>
    <w:rsid w:val="00114066"/>
    <w:rsid w:val="00116E23"/>
    <w:rsid w:val="00120225"/>
    <w:rsid w:val="00123D42"/>
    <w:rsid w:val="00127B5B"/>
    <w:rsid w:val="00131292"/>
    <w:rsid w:val="00131C87"/>
    <w:rsid w:val="00134A79"/>
    <w:rsid w:val="00136AB9"/>
    <w:rsid w:val="00140107"/>
    <w:rsid w:val="00153BFE"/>
    <w:rsid w:val="001549A2"/>
    <w:rsid w:val="0015735E"/>
    <w:rsid w:val="00160CDF"/>
    <w:rsid w:val="00167B69"/>
    <w:rsid w:val="00190331"/>
    <w:rsid w:val="00191677"/>
    <w:rsid w:val="001A30EF"/>
    <w:rsid w:val="001A3494"/>
    <w:rsid w:val="001A3C5D"/>
    <w:rsid w:val="001B2034"/>
    <w:rsid w:val="001B496F"/>
    <w:rsid w:val="001E0416"/>
    <w:rsid w:val="001E4C2C"/>
    <w:rsid w:val="001E6D9F"/>
    <w:rsid w:val="001F0D0D"/>
    <w:rsid w:val="001F20CA"/>
    <w:rsid w:val="002028BB"/>
    <w:rsid w:val="00214F96"/>
    <w:rsid w:val="002166E8"/>
    <w:rsid w:val="002168A3"/>
    <w:rsid w:val="00216C93"/>
    <w:rsid w:val="0022019F"/>
    <w:rsid w:val="00220764"/>
    <w:rsid w:val="002222D1"/>
    <w:rsid w:val="002225F2"/>
    <w:rsid w:val="002258B0"/>
    <w:rsid w:val="00225C41"/>
    <w:rsid w:val="002334E1"/>
    <w:rsid w:val="002353A0"/>
    <w:rsid w:val="00240E87"/>
    <w:rsid w:val="00243CFB"/>
    <w:rsid w:val="00246778"/>
    <w:rsid w:val="00256D14"/>
    <w:rsid w:val="002616AA"/>
    <w:rsid w:val="00263346"/>
    <w:rsid w:val="00264AC6"/>
    <w:rsid w:val="00264AFC"/>
    <w:rsid w:val="00270900"/>
    <w:rsid w:val="00272E6F"/>
    <w:rsid w:val="00285ED8"/>
    <w:rsid w:val="002939AD"/>
    <w:rsid w:val="002942AE"/>
    <w:rsid w:val="00296431"/>
    <w:rsid w:val="002A5421"/>
    <w:rsid w:val="002A59AC"/>
    <w:rsid w:val="002A615B"/>
    <w:rsid w:val="002B48B7"/>
    <w:rsid w:val="002B5B46"/>
    <w:rsid w:val="002C0579"/>
    <w:rsid w:val="002C29D4"/>
    <w:rsid w:val="002C6CF8"/>
    <w:rsid w:val="002E0C9D"/>
    <w:rsid w:val="002E728C"/>
    <w:rsid w:val="002F08E8"/>
    <w:rsid w:val="003014AC"/>
    <w:rsid w:val="00301C48"/>
    <w:rsid w:val="0030530E"/>
    <w:rsid w:val="003078AB"/>
    <w:rsid w:val="00311C1E"/>
    <w:rsid w:val="00315508"/>
    <w:rsid w:val="00321A64"/>
    <w:rsid w:val="00321F8F"/>
    <w:rsid w:val="00324141"/>
    <w:rsid w:val="003336A4"/>
    <w:rsid w:val="00335358"/>
    <w:rsid w:val="00342969"/>
    <w:rsid w:val="00351995"/>
    <w:rsid w:val="00357994"/>
    <w:rsid w:val="00362D2C"/>
    <w:rsid w:val="0036451E"/>
    <w:rsid w:val="003732D9"/>
    <w:rsid w:val="003768C8"/>
    <w:rsid w:val="00384C7B"/>
    <w:rsid w:val="00385DD1"/>
    <w:rsid w:val="003A2471"/>
    <w:rsid w:val="003A4DCD"/>
    <w:rsid w:val="003B4AFD"/>
    <w:rsid w:val="003B57E9"/>
    <w:rsid w:val="003C0D3E"/>
    <w:rsid w:val="003C2BD2"/>
    <w:rsid w:val="003D1AE3"/>
    <w:rsid w:val="003E1A3F"/>
    <w:rsid w:val="003F2308"/>
    <w:rsid w:val="003F3153"/>
    <w:rsid w:val="003F6152"/>
    <w:rsid w:val="004000B8"/>
    <w:rsid w:val="00402AD4"/>
    <w:rsid w:val="00405E2B"/>
    <w:rsid w:val="00407B48"/>
    <w:rsid w:val="004158DB"/>
    <w:rsid w:val="004165E6"/>
    <w:rsid w:val="00420601"/>
    <w:rsid w:val="00421815"/>
    <w:rsid w:val="004331EF"/>
    <w:rsid w:val="0043623C"/>
    <w:rsid w:val="0044028D"/>
    <w:rsid w:val="00447884"/>
    <w:rsid w:val="00453E2A"/>
    <w:rsid w:val="004548CD"/>
    <w:rsid w:val="00457D07"/>
    <w:rsid w:val="00460856"/>
    <w:rsid w:val="0047070D"/>
    <w:rsid w:val="00474221"/>
    <w:rsid w:val="004823E9"/>
    <w:rsid w:val="00482E94"/>
    <w:rsid w:val="004877FD"/>
    <w:rsid w:val="00490F50"/>
    <w:rsid w:val="00497699"/>
    <w:rsid w:val="004A4561"/>
    <w:rsid w:val="004A7DD3"/>
    <w:rsid w:val="004B166A"/>
    <w:rsid w:val="004B3D40"/>
    <w:rsid w:val="004B6156"/>
    <w:rsid w:val="004B6B85"/>
    <w:rsid w:val="004C0931"/>
    <w:rsid w:val="004D1AEA"/>
    <w:rsid w:val="004D3F12"/>
    <w:rsid w:val="004D4BE3"/>
    <w:rsid w:val="004D51DA"/>
    <w:rsid w:val="004D703E"/>
    <w:rsid w:val="004E104C"/>
    <w:rsid w:val="004F1D9B"/>
    <w:rsid w:val="0050617E"/>
    <w:rsid w:val="005208A6"/>
    <w:rsid w:val="00525037"/>
    <w:rsid w:val="005301E5"/>
    <w:rsid w:val="005472B1"/>
    <w:rsid w:val="00551843"/>
    <w:rsid w:val="00556541"/>
    <w:rsid w:val="0055654B"/>
    <w:rsid w:val="00562E06"/>
    <w:rsid w:val="00570EDF"/>
    <w:rsid w:val="00571114"/>
    <w:rsid w:val="0057244B"/>
    <w:rsid w:val="00586335"/>
    <w:rsid w:val="00590BEE"/>
    <w:rsid w:val="00590D76"/>
    <w:rsid w:val="0059504B"/>
    <w:rsid w:val="005A0B5A"/>
    <w:rsid w:val="005B5041"/>
    <w:rsid w:val="005C53E6"/>
    <w:rsid w:val="005C600C"/>
    <w:rsid w:val="005D1E53"/>
    <w:rsid w:val="005D1FBF"/>
    <w:rsid w:val="005D37A5"/>
    <w:rsid w:val="005D4F3E"/>
    <w:rsid w:val="005E6288"/>
    <w:rsid w:val="005F0401"/>
    <w:rsid w:val="005F5E39"/>
    <w:rsid w:val="005F7013"/>
    <w:rsid w:val="00600CF6"/>
    <w:rsid w:val="00606B92"/>
    <w:rsid w:val="00610A53"/>
    <w:rsid w:val="00622070"/>
    <w:rsid w:val="00622F67"/>
    <w:rsid w:val="00635079"/>
    <w:rsid w:val="006379E5"/>
    <w:rsid w:val="00645F9A"/>
    <w:rsid w:val="00650FFA"/>
    <w:rsid w:val="0065694D"/>
    <w:rsid w:val="00657369"/>
    <w:rsid w:val="00664193"/>
    <w:rsid w:val="006650ED"/>
    <w:rsid w:val="00672859"/>
    <w:rsid w:val="00675C83"/>
    <w:rsid w:val="0068246A"/>
    <w:rsid w:val="00683B11"/>
    <w:rsid w:val="00684EB4"/>
    <w:rsid w:val="0068554A"/>
    <w:rsid w:val="00697062"/>
    <w:rsid w:val="006972A7"/>
    <w:rsid w:val="006A0C30"/>
    <w:rsid w:val="006A67A4"/>
    <w:rsid w:val="006B471B"/>
    <w:rsid w:val="006B58DF"/>
    <w:rsid w:val="006B5A15"/>
    <w:rsid w:val="006B6689"/>
    <w:rsid w:val="006C180D"/>
    <w:rsid w:val="006C1D97"/>
    <w:rsid w:val="006D0F8D"/>
    <w:rsid w:val="006E111A"/>
    <w:rsid w:val="006E6FBF"/>
    <w:rsid w:val="006F3B29"/>
    <w:rsid w:val="006F4FC3"/>
    <w:rsid w:val="006F7D59"/>
    <w:rsid w:val="00702A0F"/>
    <w:rsid w:val="007035B0"/>
    <w:rsid w:val="007042DC"/>
    <w:rsid w:val="00706F31"/>
    <w:rsid w:val="00711AE5"/>
    <w:rsid w:val="00713F5F"/>
    <w:rsid w:val="00716EBC"/>
    <w:rsid w:val="00717D61"/>
    <w:rsid w:val="00720C20"/>
    <w:rsid w:val="007358B4"/>
    <w:rsid w:val="007442F5"/>
    <w:rsid w:val="00744EBF"/>
    <w:rsid w:val="00745E76"/>
    <w:rsid w:val="00747450"/>
    <w:rsid w:val="00751261"/>
    <w:rsid w:val="00752FFD"/>
    <w:rsid w:val="007538A4"/>
    <w:rsid w:val="007614D5"/>
    <w:rsid w:val="00764645"/>
    <w:rsid w:val="0076475E"/>
    <w:rsid w:val="00764F6F"/>
    <w:rsid w:val="00767F21"/>
    <w:rsid w:val="00781172"/>
    <w:rsid w:val="00784200"/>
    <w:rsid w:val="00793EC4"/>
    <w:rsid w:val="00796CB0"/>
    <w:rsid w:val="007A1110"/>
    <w:rsid w:val="007A7334"/>
    <w:rsid w:val="007B2C37"/>
    <w:rsid w:val="007B566A"/>
    <w:rsid w:val="007B5A0B"/>
    <w:rsid w:val="007B6D4A"/>
    <w:rsid w:val="007D2F4B"/>
    <w:rsid w:val="007E0B37"/>
    <w:rsid w:val="007E455E"/>
    <w:rsid w:val="007E540D"/>
    <w:rsid w:val="007F39C3"/>
    <w:rsid w:val="00801F3B"/>
    <w:rsid w:val="0080640A"/>
    <w:rsid w:val="00811186"/>
    <w:rsid w:val="008203DE"/>
    <w:rsid w:val="00826090"/>
    <w:rsid w:val="008316EE"/>
    <w:rsid w:val="008361B4"/>
    <w:rsid w:val="008408B8"/>
    <w:rsid w:val="00846780"/>
    <w:rsid w:val="008525C6"/>
    <w:rsid w:val="008554F9"/>
    <w:rsid w:val="008578C9"/>
    <w:rsid w:val="00861E3A"/>
    <w:rsid w:val="00865546"/>
    <w:rsid w:val="008669DE"/>
    <w:rsid w:val="008700DE"/>
    <w:rsid w:val="00873223"/>
    <w:rsid w:val="00874B1C"/>
    <w:rsid w:val="00874C56"/>
    <w:rsid w:val="00877E33"/>
    <w:rsid w:val="00884CC4"/>
    <w:rsid w:val="00892338"/>
    <w:rsid w:val="008A24E7"/>
    <w:rsid w:val="008A366D"/>
    <w:rsid w:val="008A6779"/>
    <w:rsid w:val="008B1EB3"/>
    <w:rsid w:val="008B22F6"/>
    <w:rsid w:val="008C5FC8"/>
    <w:rsid w:val="008C79D5"/>
    <w:rsid w:val="008D02A0"/>
    <w:rsid w:val="008D2F50"/>
    <w:rsid w:val="008E599A"/>
    <w:rsid w:val="008F0BA7"/>
    <w:rsid w:val="0090667B"/>
    <w:rsid w:val="00912CD8"/>
    <w:rsid w:val="009232FF"/>
    <w:rsid w:val="0092364C"/>
    <w:rsid w:val="00927BB8"/>
    <w:rsid w:val="00936236"/>
    <w:rsid w:val="00936CCB"/>
    <w:rsid w:val="0095454D"/>
    <w:rsid w:val="00955F62"/>
    <w:rsid w:val="00956B57"/>
    <w:rsid w:val="00962C62"/>
    <w:rsid w:val="00970C84"/>
    <w:rsid w:val="00975E5F"/>
    <w:rsid w:val="00976724"/>
    <w:rsid w:val="00980171"/>
    <w:rsid w:val="00981F25"/>
    <w:rsid w:val="009848F1"/>
    <w:rsid w:val="009910DF"/>
    <w:rsid w:val="009A2A35"/>
    <w:rsid w:val="009A2B5E"/>
    <w:rsid w:val="009A52DE"/>
    <w:rsid w:val="009A6A66"/>
    <w:rsid w:val="009B31CC"/>
    <w:rsid w:val="009B3774"/>
    <w:rsid w:val="009B456E"/>
    <w:rsid w:val="009C544B"/>
    <w:rsid w:val="009C76D2"/>
    <w:rsid w:val="009D2087"/>
    <w:rsid w:val="009D3255"/>
    <w:rsid w:val="009D7697"/>
    <w:rsid w:val="009E0364"/>
    <w:rsid w:val="00A118A5"/>
    <w:rsid w:val="00A25432"/>
    <w:rsid w:val="00A30D29"/>
    <w:rsid w:val="00A37930"/>
    <w:rsid w:val="00A4296E"/>
    <w:rsid w:val="00A50BF6"/>
    <w:rsid w:val="00A6092B"/>
    <w:rsid w:val="00A62BCE"/>
    <w:rsid w:val="00A63DC6"/>
    <w:rsid w:val="00A7181E"/>
    <w:rsid w:val="00A74A59"/>
    <w:rsid w:val="00A84FF6"/>
    <w:rsid w:val="00A86B16"/>
    <w:rsid w:val="00A92954"/>
    <w:rsid w:val="00AA0006"/>
    <w:rsid w:val="00AA6842"/>
    <w:rsid w:val="00AB3642"/>
    <w:rsid w:val="00AC01BA"/>
    <w:rsid w:val="00AC0399"/>
    <w:rsid w:val="00AC079F"/>
    <w:rsid w:val="00AC10D3"/>
    <w:rsid w:val="00AE0BC0"/>
    <w:rsid w:val="00AE3876"/>
    <w:rsid w:val="00AE59F0"/>
    <w:rsid w:val="00AF1EE2"/>
    <w:rsid w:val="00AF3D71"/>
    <w:rsid w:val="00B00CA9"/>
    <w:rsid w:val="00B00DEE"/>
    <w:rsid w:val="00B03D98"/>
    <w:rsid w:val="00B0444A"/>
    <w:rsid w:val="00B046D0"/>
    <w:rsid w:val="00B106B4"/>
    <w:rsid w:val="00B17325"/>
    <w:rsid w:val="00B21AA5"/>
    <w:rsid w:val="00B3173D"/>
    <w:rsid w:val="00B35654"/>
    <w:rsid w:val="00B3635E"/>
    <w:rsid w:val="00B45285"/>
    <w:rsid w:val="00B452E0"/>
    <w:rsid w:val="00B47E43"/>
    <w:rsid w:val="00B500BE"/>
    <w:rsid w:val="00B60CF2"/>
    <w:rsid w:val="00B61FC6"/>
    <w:rsid w:val="00B6576A"/>
    <w:rsid w:val="00B6774E"/>
    <w:rsid w:val="00B77215"/>
    <w:rsid w:val="00B8664E"/>
    <w:rsid w:val="00B9126F"/>
    <w:rsid w:val="00B91287"/>
    <w:rsid w:val="00B96B22"/>
    <w:rsid w:val="00B97277"/>
    <w:rsid w:val="00B97FCA"/>
    <w:rsid w:val="00BA04D4"/>
    <w:rsid w:val="00BA06A2"/>
    <w:rsid w:val="00BB7E3D"/>
    <w:rsid w:val="00BC2984"/>
    <w:rsid w:val="00BD00D0"/>
    <w:rsid w:val="00BD093E"/>
    <w:rsid w:val="00BE5B90"/>
    <w:rsid w:val="00BF2F66"/>
    <w:rsid w:val="00BF3262"/>
    <w:rsid w:val="00BF7DB6"/>
    <w:rsid w:val="00C03204"/>
    <w:rsid w:val="00C10969"/>
    <w:rsid w:val="00C11646"/>
    <w:rsid w:val="00C14873"/>
    <w:rsid w:val="00C15A04"/>
    <w:rsid w:val="00C15C64"/>
    <w:rsid w:val="00C21325"/>
    <w:rsid w:val="00C3181B"/>
    <w:rsid w:val="00C34923"/>
    <w:rsid w:val="00C362DA"/>
    <w:rsid w:val="00C3636F"/>
    <w:rsid w:val="00C378D8"/>
    <w:rsid w:val="00C4066C"/>
    <w:rsid w:val="00C4108D"/>
    <w:rsid w:val="00C4140F"/>
    <w:rsid w:val="00C44800"/>
    <w:rsid w:val="00C5125D"/>
    <w:rsid w:val="00C550E2"/>
    <w:rsid w:val="00C554FD"/>
    <w:rsid w:val="00C55BCA"/>
    <w:rsid w:val="00C65CC7"/>
    <w:rsid w:val="00C73D74"/>
    <w:rsid w:val="00C76E56"/>
    <w:rsid w:val="00C817D5"/>
    <w:rsid w:val="00C923EF"/>
    <w:rsid w:val="00CA1993"/>
    <w:rsid w:val="00CA2657"/>
    <w:rsid w:val="00CA63C4"/>
    <w:rsid w:val="00CB73D5"/>
    <w:rsid w:val="00CD174F"/>
    <w:rsid w:val="00CD1960"/>
    <w:rsid w:val="00CD3CB8"/>
    <w:rsid w:val="00CD495A"/>
    <w:rsid w:val="00CE2BA8"/>
    <w:rsid w:val="00CE33D8"/>
    <w:rsid w:val="00CE66DF"/>
    <w:rsid w:val="00CE6A4A"/>
    <w:rsid w:val="00CF1469"/>
    <w:rsid w:val="00CF1685"/>
    <w:rsid w:val="00CF5D8F"/>
    <w:rsid w:val="00D02DAF"/>
    <w:rsid w:val="00D05353"/>
    <w:rsid w:val="00D173B6"/>
    <w:rsid w:val="00D202B5"/>
    <w:rsid w:val="00D20AF4"/>
    <w:rsid w:val="00D31A86"/>
    <w:rsid w:val="00D366A0"/>
    <w:rsid w:val="00D37929"/>
    <w:rsid w:val="00D4015A"/>
    <w:rsid w:val="00D52B4E"/>
    <w:rsid w:val="00D5462C"/>
    <w:rsid w:val="00D607A1"/>
    <w:rsid w:val="00D60C77"/>
    <w:rsid w:val="00D62F9E"/>
    <w:rsid w:val="00D74AF5"/>
    <w:rsid w:val="00D76137"/>
    <w:rsid w:val="00D76EA1"/>
    <w:rsid w:val="00D82EDD"/>
    <w:rsid w:val="00D8363B"/>
    <w:rsid w:val="00D91755"/>
    <w:rsid w:val="00D91C9A"/>
    <w:rsid w:val="00DA21E7"/>
    <w:rsid w:val="00DA2D45"/>
    <w:rsid w:val="00DA3BE2"/>
    <w:rsid w:val="00DA6175"/>
    <w:rsid w:val="00DC5EC1"/>
    <w:rsid w:val="00DC7292"/>
    <w:rsid w:val="00DD243F"/>
    <w:rsid w:val="00DE5B12"/>
    <w:rsid w:val="00DF6C33"/>
    <w:rsid w:val="00E04FD0"/>
    <w:rsid w:val="00E05DC0"/>
    <w:rsid w:val="00E13196"/>
    <w:rsid w:val="00E13A78"/>
    <w:rsid w:val="00E27E2B"/>
    <w:rsid w:val="00E3082F"/>
    <w:rsid w:val="00E31D17"/>
    <w:rsid w:val="00E3387C"/>
    <w:rsid w:val="00E356C7"/>
    <w:rsid w:val="00E401FC"/>
    <w:rsid w:val="00E41A55"/>
    <w:rsid w:val="00E45DF4"/>
    <w:rsid w:val="00E51AD0"/>
    <w:rsid w:val="00E614AA"/>
    <w:rsid w:val="00E64949"/>
    <w:rsid w:val="00E66238"/>
    <w:rsid w:val="00E6683B"/>
    <w:rsid w:val="00E74103"/>
    <w:rsid w:val="00E76295"/>
    <w:rsid w:val="00E77087"/>
    <w:rsid w:val="00E80BB4"/>
    <w:rsid w:val="00E9479D"/>
    <w:rsid w:val="00E94842"/>
    <w:rsid w:val="00EA3EDC"/>
    <w:rsid w:val="00EA3F5F"/>
    <w:rsid w:val="00EB1F50"/>
    <w:rsid w:val="00EB2526"/>
    <w:rsid w:val="00EB70FB"/>
    <w:rsid w:val="00EC4C3F"/>
    <w:rsid w:val="00ED39D0"/>
    <w:rsid w:val="00EE4AC6"/>
    <w:rsid w:val="00EE65B9"/>
    <w:rsid w:val="00EF0C40"/>
    <w:rsid w:val="00EF1498"/>
    <w:rsid w:val="00EF6C82"/>
    <w:rsid w:val="00EF7364"/>
    <w:rsid w:val="00F0198F"/>
    <w:rsid w:val="00F139EF"/>
    <w:rsid w:val="00F16A1A"/>
    <w:rsid w:val="00F17FBE"/>
    <w:rsid w:val="00F17FD4"/>
    <w:rsid w:val="00F251C2"/>
    <w:rsid w:val="00F3060B"/>
    <w:rsid w:val="00F40B44"/>
    <w:rsid w:val="00F4279E"/>
    <w:rsid w:val="00F444DD"/>
    <w:rsid w:val="00F46D26"/>
    <w:rsid w:val="00F50335"/>
    <w:rsid w:val="00F520B5"/>
    <w:rsid w:val="00F52154"/>
    <w:rsid w:val="00F52F68"/>
    <w:rsid w:val="00F55018"/>
    <w:rsid w:val="00F555EC"/>
    <w:rsid w:val="00F6767B"/>
    <w:rsid w:val="00F67755"/>
    <w:rsid w:val="00F72082"/>
    <w:rsid w:val="00F73C40"/>
    <w:rsid w:val="00F77DD2"/>
    <w:rsid w:val="00F81218"/>
    <w:rsid w:val="00F81F4A"/>
    <w:rsid w:val="00F87FD4"/>
    <w:rsid w:val="00F92903"/>
    <w:rsid w:val="00F93E6E"/>
    <w:rsid w:val="00FA349F"/>
    <w:rsid w:val="00FA76C0"/>
    <w:rsid w:val="00FB1870"/>
    <w:rsid w:val="00FC2F40"/>
    <w:rsid w:val="00FC4349"/>
    <w:rsid w:val="00FC5FDD"/>
    <w:rsid w:val="00FD14D4"/>
    <w:rsid w:val="00FD206D"/>
    <w:rsid w:val="00FD3A36"/>
    <w:rsid w:val="00FD3AC7"/>
    <w:rsid w:val="00FD7E6D"/>
    <w:rsid w:val="00FE5011"/>
    <w:rsid w:val="00FE5324"/>
    <w:rsid w:val="00FE73F1"/>
    <w:rsid w:val="00FE7AF5"/>
    <w:rsid w:val="00FF1515"/>
    <w:rsid w:val="00FF36ED"/>
    <w:rsid w:val="00FF4950"/>
    <w:rsid w:val="00FF53C5"/>
    <w:rsid w:val="00FF6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105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0D7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F6E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F6E5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F6E5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F6E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F6E5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E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E5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rsid w:val="00E05DC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lang w:eastAsia="pl-PL"/>
    </w:rPr>
  </w:style>
  <w:style w:type="paragraph" w:styleId="Tekstpodstawowywcity">
    <w:name w:val="Body Text Indent"/>
    <w:basedOn w:val="Normalny"/>
    <w:link w:val="TekstpodstawowywcityZnak"/>
    <w:rsid w:val="00B96B2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96B2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ne">
    <w:name w:val="None"/>
    <w:rsid w:val="00E04FD0"/>
  </w:style>
  <w:style w:type="character" w:styleId="Hipercze">
    <w:name w:val="Hyperlink"/>
    <w:rsid w:val="00F93E6E"/>
    <w:rPr>
      <w:u w:val="single"/>
    </w:rPr>
  </w:style>
  <w:style w:type="paragraph" w:customStyle="1" w:styleId="Textbody">
    <w:name w:val="Text body"/>
    <w:basedOn w:val="Normalny"/>
    <w:rsid w:val="00160CDF"/>
    <w:pPr>
      <w:suppressAutoHyphens/>
      <w:autoSpaceDN w:val="0"/>
      <w:spacing w:after="0" w:line="360" w:lineRule="auto"/>
      <w:jc w:val="center"/>
      <w:textAlignment w:val="baseline"/>
    </w:pPr>
    <w:rPr>
      <w:rFonts w:ascii="Times New Roman" w:eastAsia="Times New Roman" w:hAnsi="Times New Roman" w:cs="Times New Roman"/>
      <w:b/>
      <w:bCs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49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495A"/>
  </w:style>
  <w:style w:type="paragraph" w:styleId="Stopka">
    <w:name w:val="footer"/>
    <w:basedOn w:val="Normalny"/>
    <w:link w:val="StopkaZnak"/>
    <w:uiPriority w:val="99"/>
    <w:unhideWhenUsed/>
    <w:rsid w:val="00CD49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495A"/>
  </w:style>
  <w:style w:type="character" w:styleId="Uwydatnienie">
    <w:name w:val="Emphasis"/>
    <w:basedOn w:val="Domylnaczcionkaakapitu"/>
    <w:uiPriority w:val="20"/>
    <w:qFormat/>
    <w:rsid w:val="00072FE4"/>
    <w:rPr>
      <w:i/>
      <w:iCs/>
    </w:rPr>
  </w:style>
  <w:style w:type="character" w:styleId="Pogrubienie">
    <w:name w:val="Strong"/>
    <w:basedOn w:val="Domylnaczcionkaakapitu"/>
    <w:uiPriority w:val="22"/>
    <w:qFormat/>
    <w:rsid w:val="002222D1"/>
    <w:rPr>
      <w:b/>
      <w:bCs/>
    </w:rPr>
  </w:style>
  <w:style w:type="paragraph" w:styleId="Bezodstpw">
    <w:name w:val="No Spacing"/>
    <w:uiPriority w:val="1"/>
    <w:qFormat/>
    <w:rsid w:val="00CA1993"/>
    <w:pPr>
      <w:spacing w:after="0" w:line="240" w:lineRule="auto"/>
    </w:pPr>
  </w:style>
  <w:style w:type="character" w:customStyle="1" w:styleId="CharStyle17">
    <w:name w:val="Char Style 17"/>
    <w:basedOn w:val="Domylnaczcionkaakapitu"/>
    <w:link w:val="Style16"/>
    <w:rsid w:val="00664193"/>
    <w:rPr>
      <w:sz w:val="19"/>
      <w:szCs w:val="19"/>
      <w:shd w:val="clear" w:color="auto" w:fill="FFFFFF"/>
    </w:rPr>
  </w:style>
  <w:style w:type="character" w:customStyle="1" w:styleId="CharStyle19">
    <w:name w:val="Char Style 19"/>
    <w:basedOn w:val="CharStyle17"/>
    <w:rsid w:val="00664193"/>
    <w:rPr>
      <w:rFonts w:ascii="Times New Roman" w:eastAsia="Times New Roman" w:hAnsi="Times New Roman" w:cs="Times New Roman"/>
      <w:color w:val="7B81CF"/>
      <w:spacing w:val="0"/>
      <w:w w:val="100"/>
      <w:position w:val="0"/>
      <w:sz w:val="19"/>
      <w:szCs w:val="19"/>
      <w:shd w:val="clear" w:color="auto" w:fill="FFFFFF"/>
      <w:lang w:val="pl-PL" w:eastAsia="pl-PL" w:bidi="pl-PL"/>
    </w:rPr>
  </w:style>
  <w:style w:type="paragraph" w:customStyle="1" w:styleId="Style16">
    <w:name w:val="Style 16"/>
    <w:basedOn w:val="Normalny"/>
    <w:link w:val="CharStyle17"/>
    <w:rsid w:val="00664193"/>
    <w:pPr>
      <w:widowControl w:val="0"/>
      <w:shd w:val="clear" w:color="auto" w:fill="FFFFFF"/>
      <w:spacing w:after="180" w:line="0" w:lineRule="atLeast"/>
      <w:ind w:hanging="360"/>
      <w:jc w:val="both"/>
    </w:pPr>
    <w:rPr>
      <w:sz w:val="19"/>
      <w:szCs w:val="19"/>
    </w:rPr>
  </w:style>
  <w:style w:type="character" w:customStyle="1" w:styleId="CharStyle18">
    <w:name w:val="Char Style 18"/>
    <w:basedOn w:val="CharStyle17"/>
    <w:rsid w:val="0047070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pl-PL" w:eastAsia="pl-PL" w:bidi="pl-PL"/>
    </w:rPr>
  </w:style>
  <w:style w:type="character" w:customStyle="1" w:styleId="CharStyle20">
    <w:name w:val="Char Style 20"/>
    <w:basedOn w:val="CharStyle17"/>
    <w:link w:val="Style19"/>
    <w:rsid w:val="0047070D"/>
    <w:rPr>
      <w:rFonts w:ascii="Arial" w:eastAsia="Arial" w:hAnsi="Arial" w:cs="Arial"/>
      <w:b w:val="0"/>
      <w:bCs w:val="0"/>
      <w:i w:val="0"/>
      <w:iCs w:val="0"/>
      <w:smallCaps w:val="0"/>
      <w:strike w:val="0"/>
      <w:color w:val="706CA7"/>
      <w:spacing w:val="0"/>
      <w:w w:val="100"/>
      <w:position w:val="0"/>
      <w:sz w:val="18"/>
      <w:szCs w:val="18"/>
      <w:u w:val="none"/>
      <w:shd w:val="clear" w:color="auto" w:fill="FFFFFF"/>
      <w:lang w:val="pl-PL" w:eastAsia="pl-PL" w:bidi="pl-PL"/>
    </w:rPr>
  </w:style>
  <w:style w:type="paragraph" w:customStyle="1" w:styleId="Style2">
    <w:name w:val="Style 2"/>
    <w:basedOn w:val="Normalny"/>
    <w:link w:val="CharStyle3"/>
    <w:rsid w:val="0047070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color w:val="000000"/>
      <w:sz w:val="18"/>
      <w:szCs w:val="18"/>
      <w:lang w:eastAsia="pl-PL" w:bidi="pl-PL"/>
    </w:rPr>
  </w:style>
  <w:style w:type="character" w:customStyle="1" w:styleId="CharStyle36">
    <w:name w:val="Char Style 36"/>
    <w:basedOn w:val="Domylnaczcionkaakapitu"/>
    <w:link w:val="Style35"/>
    <w:rsid w:val="00747450"/>
    <w:rPr>
      <w:rFonts w:ascii="Arial" w:eastAsia="Arial" w:hAnsi="Arial" w:cs="Arial"/>
      <w:sz w:val="15"/>
      <w:szCs w:val="15"/>
      <w:shd w:val="clear" w:color="auto" w:fill="FFFFFF"/>
    </w:rPr>
  </w:style>
  <w:style w:type="character" w:customStyle="1" w:styleId="CharStyle44">
    <w:name w:val="Char Style 44"/>
    <w:basedOn w:val="CharStyle36"/>
    <w:rsid w:val="00747450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pl-PL" w:eastAsia="pl-PL" w:bidi="pl-PL"/>
    </w:rPr>
  </w:style>
  <w:style w:type="paragraph" w:customStyle="1" w:styleId="Style35">
    <w:name w:val="Style 35"/>
    <w:basedOn w:val="Normalny"/>
    <w:link w:val="CharStyle36"/>
    <w:rsid w:val="00747450"/>
    <w:pPr>
      <w:widowControl w:val="0"/>
      <w:shd w:val="clear" w:color="auto" w:fill="FFFFFF"/>
      <w:spacing w:after="0" w:line="374" w:lineRule="exact"/>
      <w:ind w:hanging="1080"/>
    </w:pPr>
    <w:rPr>
      <w:rFonts w:ascii="Arial" w:eastAsia="Arial" w:hAnsi="Arial" w:cs="Arial"/>
      <w:sz w:val="15"/>
      <w:szCs w:val="15"/>
    </w:rPr>
  </w:style>
  <w:style w:type="character" w:customStyle="1" w:styleId="CharStyle5">
    <w:name w:val="Char Style 5"/>
    <w:basedOn w:val="Domylnaczcionkaakapitu"/>
    <w:link w:val="Style4"/>
    <w:rsid w:val="005B5041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CharStyle10">
    <w:name w:val="Char Style 10"/>
    <w:basedOn w:val="CharStyle5"/>
    <w:rsid w:val="005B5041"/>
    <w:rPr>
      <w:rFonts w:ascii="Arial" w:eastAsia="Arial" w:hAnsi="Arial" w:cs="Arial"/>
      <w:color w:val="000000"/>
      <w:spacing w:val="0"/>
      <w:w w:val="100"/>
      <w:position w:val="0"/>
      <w:sz w:val="17"/>
      <w:szCs w:val="17"/>
      <w:u w:val="single"/>
      <w:shd w:val="clear" w:color="auto" w:fill="FFFFFF"/>
      <w:lang w:val="pl-PL" w:eastAsia="pl-PL" w:bidi="pl-PL"/>
    </w:rPr>
  </w:style>
  <w:style w:type="character" w:customStyle="1" w:styleId="CharStyle11">
    <w:name w:val="Char Style 11"/>
    <w:basedOn w:val="CharStyle5"/>
    <w:link w:val="Style10"/>
    <w:rsid w:val="005B5041"/>
    <w:rPr>
      <w:rFonts w:ascii="Arial" w:eastAsia="Arial" w:hAnsi="Arial" w:cs="Arial"/>
      <w:color w:val="434881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character" w:customStyle="1" w:styleId="CharStyle12">
    <w:name w:val="Char Style 12"/>
    <w:basedOn w:val="CharStyle5"/>
    <w:rsid w:val="005B5041"/>
    <w:rPr>
      <w:rFonts w:ascii="Arial" w:eastAsia="Arial" w:hAnsi="Arial" w:cs="Arial"/>
      <w:i/>
      <w:iCs/>
      <w:color w:val="000000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character" w:customStyle="1" w:styleId="CharStyle13">
    <w:name w:val="Char Style 13"/>
    <w:basedOn w:val="CharStyle5"/>
    <w:link w:val="Style12"/>
    <w:rsid w:val="005B5041"/>
    <w:rPr>
      <w:rFonts w:ascii="Arial" w:eastAsia="Arial" w:hAnsi="Arial" w:cs="Arial"/>
      <w:i/>
      <w:iCs/>
      <w:color w:val="4241B3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character" w:customStyle="1" w:styleId="CharStyle14">
    <w:name w:val="Char Style 14"/>
    <w:basedOn w:val="CharStyle5"/>
    <w:rsid w:val="005B5041"/>
    <w:rPr>
      <w:rFonts w:ascii="Arial" w:eastAsia="Arial" w:hAnsi="Arial" w:cs="Arial"/>
      <w:color w:val="4241B3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paragraph" w:customStyle="1" w:styleId="Style4">
    <w:name w:val="Style 4"/>
    <w:basedOn w:val="Normalny"/>
    <w:link w:val="CharStyle5"/>
    <w:rsid w:val="005B5041"/>
    <w:pPr>
      <w:widowControl w:val="0"/>
      <w:shd w:val="clear" w:color="auto" w:fill="FFFFFF"/>
      <w:spacing w:after="0" w:line="374" w:lineRule="exact"/>
      <w:ind w:hanging="380"/>
      <w:jc w:val="both"/>
    </w:pPr>
    <w:rPr>
      <w:rFonts w:ascii="Arial" w:eastAsia="Arial" w:hAnsi="Arial" w:cs="Arial"/>
      <w:sz w:val="17"/>
      <w:szCs w:val="17"/>
    </w:rPr>
  </w:style>
  <w:style w:type="paragraph" w:customStyle="1" w:styleId="Style10">
    <w:name w:val="Style 10"/>
    <w:basedOn w:val="Normalny"/>
    <w:link w:val="CharStyle11"/>
    <w:rsid w:val="00FF4950"/>
    <w:pPr>
      <w:widowControl w:val="0"/>
      <w:shd w:val="clear" w:color="auto" w:fill="FFFFFF"/>
      <w:spacing w:before="480" w:after="180" w:line="0" w:lineRule="atLeast"/>
    </w:pPr>
    <w:rPr>
      <w:rFonts w:ascii="Arial" w:eastAsia="Arial" w:hAnsi="Arial" w:cs="Arial"/>
      <w:color w:val="434881"/>
      <w:sz w:val="17"/>
      <w:szCs w:val="17"/>
      <w:lang w:eastAsia="pl-PL" w:bidi="pl-PL"/>
    </w:rPr>
  </w:style>
  <w:style w:type="character" w:customStyle="1" w:styleId="CharStyle47">
    <w:name w:val="Char Style 47"/>
    <w:basedOn w:val="Domylnaczcionkaakapitu"/>
    <w:link w:val="Style46"/>
    <w:rsid w:val="00C5125D"/>
    <w:rPr>
      <w:sz w:val="16"/>
      <w:szCs w:val="16"/>
      <w:shd w:val="clear" w:color="auto" w:fill="FFFFFF"/>
    </w:rPr>
  </w:style>
  <w:style w:type="character" w:customStyle="1" w:styleId="CharStyle48">
    <w:name w:val="Char Style 48"/>
    <w:basedOn w:val="CharStyle47"/>
    <w:rsid w:val="00C5125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6"/>
      <w:szCs w:val="16"/>
      <w:shd w:val="clear" w:color="auto" w:fill="FFFFFF"/>
      <w:lang w:val="pl-PL" w:eastAsia="pl-PL" w:bidi="pl-PL"/>
    </w:rPr>
  </w:style>
  <w:style w:type="character" w:customStyle="1" w:styleId="CharStyle51">
    <w:name w:val="Char Style 51"/>
    <w:basedOn w:val="Domylnaczcionkaakapitu"/>
    <w:link w:val="Style50"/>
    <w:rsid w:val="00C5125D"/>
    <w:rPr>
      <w:b/>
      <w:bCs/>
      <w:sz w:val="16"/>
      <w:szCs w:val="16"/>
      <w:shd w:val="clear" w:color="auto" w:fill="FFFFFF"/>
    </w:rPr>
  </w:style>
  <w:style w:type="character" w:customStyle="1" w:styleId="CharStyle52">
    <w:name w:val="Char Style 52"/>
    <w:basedOn w:val="CharStyle51"/>
    <w:rsid w:val="00C5125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6"/>
      <w:szCs w:val="16"/>
      <w:shd w:val="clear" w:color="auto" w:fill="FFFFFF"/>
      <w:lang w:val="pl-PL" w:eastAsia="pl-PL" w:bidi="pl-PL"/>
    </w:rPr>
  </w:style>
  <w:style w:type="paragraph" w:customStyle="1" w:styleId="Style46">
    <w:name w:val="Style 46"/>
    <w:basedOn w:val="Normalny"/>
    <w:link w:val="CharStyle47"/>
    <w:rsid w:val="00C5125D"/>
    <w:pPr>
      <w:widowControl w:val="0"/>
      <w:shd w:val="clear" w:color="auto" w:fill="FFFFFF"/>
      <w:spacing w:before="300" w:after="60" w:line="0" w:lineRule="atLeast"/>
      <w:jc w:val="both"/>
    </w:pPr>
    <w:rPr>
      <w:sz w:val="16"/>
      <w:szCs w:val="16"/>
    </w:rPr>
  </w:style>
  <w:style w:type="paragraph" w:customStyle="1" w:styleId="Style50">
    <w:name w:val="Style 50"/>
    <w:basedOn w:val="Normalny"/>
    <w:link w:val="CharStyle51"/>
    <w:rsid w:val="00C5125D"/>
    <w:pPr>
      <w:widowControl w:val="0"/>
      <w:shd w:val="clear" w:color="auto" w:fill="FFFFFF"/>
      <w:spacing w:after="0" w:line="338" w:lineRule="exact"/>
      <w:jc w:val="both"/>
    </w:pPr>
    <w:rPr>
      <w:b/>
      <w:bCs/>
      <w:sz w:val="16"/>
      <w:szCs w:val="16"/>
    </w:rPr>
  </w:style>
  <w:style w:type="character" w:customStyle="1" w:styleId="CharStyle7">
    <w:name w:val="Char Style 7"/>
    <w:basedOn w:val="Domylnaczcionkaakapitu"/>
    <w:link w:val="Style6"/>
    <w:rsid w:val="00C5125D"/>
    <w:rPr>
      <w:sz w:val="15"/>
      <w:szCs w:val="15"/>
      <w:shd w:val="clear" w:color="auto" w:fill="FFFFFF"/>
    </w:rPr>
  </w:style>
  <w:style w:type="paragraph" w:customStyle="1" w:styleId="Style6">
    <w:name w:val="Style 6"/>
    <w:basedOn w:val="Normalny"/>
    <w:link w:val="CharStyle7"/>
    <w:rsid w:val="00C5125D"/>
    <w:pPr>
      <w:widowControl w:val="0"/>
      <w:shd w:val="clear" w:color="auto" w:fill="FFFFFF"/>
      <w:spacing w:after="0" w:line="0" w:lineRule="atLeast"/>
    </w:pPr>
    <w:rPr>
      <w:sz w:val="15"/>
      <w:szCs w:val="15"/>
    </w:rPr>
  </w:style>
  <w:style w:type="character" w:customStyle="1" w:styleId="CharStyle41">
    <w:name w:val="Char Style 41"/>
    <w:basedOn w:val="Domylnaczcionkaakapitu"/>
    <w:link w:val="Style40"/>
    <w:rsid w:val="002E0C9D"/>
    <w:rPr>
      <w:spacing w:val="10"/>
      <w:sz w:val="16"/>
      <w:szCs w:val="16"/>
      <w:shd w:val="clear" w:color="auto" w:fill="FFFFFF"/>
    </w:rPr>
  </w:style>
  <w:style w:type="character" w:customStyle="1" w:styleId="CharStyle43">
    <w:name w:val="Char Style 43"/>
    <w:basedOn w:val="CharStyle41"/>
    <w:rsid w:val="002E0C9D"/>
    <w:rPr>
      <w:rFonts w:ascii="Times New Roman" w:eastAsia="Times New Roman" w:hAnsi="Times New Roman" w:cs="Times New Roman"/>
      <w:color w:val="000000"/>
      <w:spacing w:val="0"/>
      <w:w w:val="100"/>
      <w:position w:val="0"/>
      <w:sz w:val="16"/>
      <w:szCs w:val="16"/>
      <w:shd w:val="clear" w:color="auto" w:fill="FFFFFF"/>
      <w:lang w:val="pl-PL" w:eastAsia="pl-PL" w:bidi="pl-PL"/>
    </w:rPr>
  </w:style>
  <w:style w:type="paragraph" w:customStyle="1" w:styleId="Style40">
    <w:name w:val="Style 40"/>
    <w:basedOn w:val="Normalny"/>
    <w:link w:val="CharStyle41"/>
    <w:rsid w:val="002E0C9D"/>
    <w:pPr>
      <w:widowControl w:val="0"/>
      <w:shd w:val="clear" w:color="auto" w:fill="FFFFFF"/>
      <w:spacing w:before="540" w:after="0" w:line="353" w:lineRule="exact"/>
      <w:ind w:hanging="420"/>
      <w:jc w:val="both"/>
    </w:pPr>
    <w:rPr>
      <w:spacing w:val="10"/>
      <w:sz w:val="16"/>
      <w:szCs w:val="16"/>
    </w:rPr>
  </w:style>
  <w:style w:type="character" w:customStyle="1" w:styleId="CharStyle16">
    <w:name w:val="Char Style 16"/>
    <w:basedOn w:val="CharStyle10"/>
    <w:rsid w:val="00B00D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C69B3"/>
      <w:spacing w:val="20"/>
      <w:w w:val="100"/>
      <w:position w:val="0"/>
      <w:sz w:val="16"/>
      <w:szCs w:val="16"/>
      <w:u w:val="none"/>
      <w:shd w:val="clear" w:color="auto" w:fill="FFFFFF"/>
      <w:lang w:val="pl-PL" w:eastAsia="pl-PL" w:bidi="pl-PL"/>
    </w:rPr>
  </w:style>
  <w:style w:type="character" w:customStyle="1" w:styleId="CharStyle45">
    <w:name w:val="Char Style 45"/>
    <w:basedOn w:val="Domylnaczcionkaakapitu"/>
    <w:link w:val="Style44"/>
    <w:rsid w:val="001E4C2C"/>
    <w:rPr>
      <w:sz w:val="20"/>
      <w:szCs w:val="20"/>
      <w:shd w:val="clear" w:color="auto" w:fill="FFFFFF"/>
    </w:rPr>
  </w:style>
  <w:style w:type="character" w:customStyle="1" w:styleId="CharStyle56">
    <w:name w:val="Char Style 56"/>
    <w:basedOn w:val="Domylnaczcionkaakapitu"/>
    <w:link w:val="Style55"/>
    <w:rsid w:val="001E4C2C"/>
    <w:rPr>
      <w:sz w:val="20"/>
      <w:szCs w:val="20"/>
      <w:shd w:val="clear" w:color="auto" w:fill="FFFFFF"/>
      <w:lang w:val="en-US" w:bidi="en-US"/>
    </w:rPr>
  </w:style>
  <w:style w:type="paragraph" w:customStyle="1" w:styleId="Style44">
    <w:name w:val="Style 44"/>
    <w:basedOn w:val="Normalny"/>
    <w:link w:val="CharStyle45"/>
    <w:rsid w:val="001E4C2C"/>
    <w:pPr>
      <w:widowControl w:val="0"/>
      <w:shd w:val="clear" w:color="auto" w:fill="FFFFFF"/>
      <w:spacing w:after="0" w:line="374" w:lineRule="exact"/>
      <w:jc w:val="both"/>
    </w:pPr>
    <w:rPr>
      <w:sz w:val="20"/>
      <w:szCs w:val="20"/>
    </w:rPr>
  </w:style>
  <w:style w:type="paragraph" w:customStyle="1" w:styleId="Style55">
    <w:name w:val="Style 55"/>
    <w:basedOn w:val="Normalny"/>
    <w:link w:val="CharStyle56"/>
    <w:rsid w:val="001E4C2C"/>
    <w:pPr>
      <w:widowControl w:val="0"/>
      <w:shd w:val="clear" w:color="auto" w:fill="FFFFFF"/>
      <w:spacing w:after="420" w:line="0" w:lineRule="atLeast"/>
      <w:jc w:val="both"/>
    </w:pPr>
    <w:rPr>
      <w:sz w:val="20"/>
      <w:szCs w:val="20"/>
      <w:lang w:val="en-US" w:bidi="en-US"/>
    </w:rPr>
  </w:style>
  <w:style w:type="character" w:customStyle="1" w:styleId="CharStyle25">
    <w:name w:val="Char Style 25"/>
    <w:basedOn w:val="CharStyle20"/>
    <w:link w:val="Style5"/>
    <w:rsid w:val="00321A64"/>
    <w:rPr>
      <w:rFonts w:ascii="Arial" w:eastAsia="Arial" w:hAnsi="Arial" w:cs="Arial"/>
      <w:b w:val="0"/>
      <w:bCs w:val="0"/>
      <w:i w:val="0"/>
      <w:iCs w:val="0"/>
      <w:smallCaps w:val="0"/>
      <w:strike w:val="0"/>
      <w:color w:val="6761AB"/>
      <w:spacing w:val="0"/>
      <w:w w:val="100"/>
      <w:position w:val="0"/>
      <w:sz w:val="17"/>
      <w:szCs w:val="17"/>
      <w:u w:val="none"/>
      <w:shd w:val="clear" w:color="auto" w:fill="FFFFFF"/>
      <w:lang w:val="pl-PL" w:eastAsia="pl-PL" w:bidi="pl-PL"/>
    </w:rPr>
  </w:style>
  <w:style w:type="paragraph" w:customStyle="1" w:styleId="Style19">
    <w:name w:val="Style 19"/>
    <w:basedOn w:val="Normalny"/>
    <w:link w:val="CharStyle20"/>
    <w:rsid w:val="00321A64"/>
    <w:pPr>
      <w:widowControl w:val="0"/>
      <w:shd w:val="clear" w:color="auto" w:fill="FFFFFF"/>
      <w:spacing w:before="540" w:after="180" w:line="0" w:lineRule="atLeast"/>
      <w:jc w:val="both"/>
    </w:pPr>
    <w:rPr>
      <w:rFonts w:ascii="Arial" w:eastAsia="Arial" w:hAnsi="Arial" w:cs="Arial"/>
      <w:color w:val="706CA7"/>
      <w:sz w:val="18"/>
      <w:szCs w:val="18"/>
      <w:lang w:eastAsia="pl-PL" w:bidi="pl-PL"/>
    </w:rPr>
  </w:style>
  <w:style w:type="character" w:customStyle="1" w:styleId="CharStyle3">
    <w:name w:val="Char Style 3"/>
    <w:basedOn w:val="Domylnaczcionkaakapitu"/>
    <w:link w:val="Style2"/>
    <w:rsid w:val="00E94842"/>
    <w:rPr>
      <w:rFonts w:ascii="Arial" w:eastAsia="Arial" w:hAnsi="Arial" w:cs="Arial"/>
      <w:color w:val="000000"/>
      <w:sz w:val="18"/>
      <w:szCs w:val="18"/>
      <w:shd w:val="clear" w:color="auto" w:fill="FFFFFF"/>
      <w:lang w:eastAsia="pl-PL" w:bidi="pl-PL"/>
    </w:rPr>
  </w:style>
  <w:style w:type="character" w:customStyle="1" w:styleId="CharStyle8">
    <w:name w:val="Char Style 8"/>
    <w:basedOn w:val="CharStyle3"/>
    <w:rsid w:val="00E94842"/>
    <w:rPr>
      <w:rFonts w:ascii="Arial" w:eastAsia="Arial" w:hAnsi="Arial" w:cs="Arial"/>
      <w:i/>
      <w:iCs/>
      <w:color w:val="000000"/>
      <w:spacing w:val="0"/>
      <w:w w:val="100"/>
      <w:position w:val="0"/>
      <w:sz w:val="15"/>
      <w:szCs w:val="15"/>
      <w:shd w:val="clear" w:color="auto" w:fill="FFFFFF"/>
      <w:lang w:val="pl-PL" w:eastAsia="pl-PL" w:bidi="pl-PL"/>
    </w:rPr>
  </w:style>
  <w:style w:type="character" w:customStyle="1" w:styleId="CharStyle9">
    <w:name w:val="Char Style 9"/>
    <w:basedOn w:val="CharStyle3"/>
    <w:rsid w:val="00E94842"/>
    <w:rPr>
      <w:rFonts w:ascii="Arial" w:eastAsia="Arial" w:hAnsi="Arial" w:cs="Arial"/>
      <w:i/>
      <w:iCs/>
      <w:color w:val="6A68C2"/>
      <w:spacing w:val="0"/>
      <w:w w:val="100"/>
      <w:position w:val="0"/>
      <w:sz w:val="15"/>
      <w:szCs w:val="15"/>
      <w:shd w:val="clear" w:color="auto" w:fill="FFFFFF"/>
      <w:lang w:val="pl-PL" w:eastAsia="pl-PL" w:bidi="pl-PL"/>
    </w:rPr>
  </w:style>
  <w:style w:type="paragraph" w:customStyle="1" w:styleId="Style12">
    <w:name w:val="Style 12"/>
    <w:basedOn w:val="Normalny"/>
    <w:link w:val="CharStyle13"/>
    <w:rsid w:val="00F16A1A"/>
    <w:pPr>
      <w:widowControl w:val="0"/>
      <w:shd w:val="clear" w:color="auto" w:fill="FFFFFF"/>
      <w:spacing w:before="540" w:after="180" w:line="0" w:lineRule="atLeast"/>
      <w:jc w:val="both"/>
    </w:pPr>
    <w:rPr>
      <w:rFonts w:ascii="Arial" w:eastAsia="Arial" w:hAnsi="Arial" w:cs="Arial"/>
      <w:i/>
      <w:iCs/>
      <w:color w:val="4241B3"/>
      <w:sz w:val="17"/>
      <w:szCs w:val="17"/>
      <w:lang w:eastAsia="pl-PL" w:bidi="pl-PL"/>
    </w:rPr>
  </w:style>
  <w:style w:type="character" w:customStyle="1" w:styleId="CharStyle6Exact">
    <w:name w:val="Char Style 6 Exact"/>
    <w:basedOn w:val="Domylnaczcionkaakapitu"/>
    <w:rsid w:val="004823E9"/>
    <w:rPr>
      <w:b w:val="0"/>
      <w:bCs w:val="0"/>
      <w:i w:val="0"/>
      <w:iCs w:val="0"/>
      <w:smallCaps w:val="0"/>
      <w:strike w:val="0"/>
      <w:spacing w:val="17"/>
      <w:sz w:val="14"/>
      <w:szCs w:val="14"/>
      <w:u w:val="none"/>
    </w:rPr>
  </w:style>
  <w:style w:type="paragraph" w:customStyle="1" w:styleId="Style5">
    <w:name w:val="Style 5"/>
    <w:basedOn w:val="Normalny"/>
    <w:link w:val="CharStyle25"/>
    <w:rsid w:val="004823E9"/>
    <w:pPr>
      <w:widowControl w:val="0"/>
      <w:shd w:val="clear" w:color="auto" w:fill="FFFFFF"/>
      <w:spacing w:after="180" w:line="0" w:lineRule="atLeast"/>
      <w:ind w:hanging="340"/>
    </w:pPr>
    <w:rPr>
      <w:rFonts w:ascii="Arial" w:eastAsia="Arial" w:hAnsi="Arial" w:cs="Arial"/>
      <w:color w:val="6761AB"/>
      <w:sz w:val="17"/>
      <w:szCs w:val="17"/>
      <w:lang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0D7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F6E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F6E5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F6E5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F6E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F6E5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E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E5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rsid w:val="00E05DC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lang w:eastAsia="pl-PL"/>
    </w:rPr>
  </w:style>
  <w:style w:type="paragraph" w:styleId="Tekstpodstawowywcity">
    <w:name w:val="Body Text Indent"/>
    <w:basedOn w:val="Normalny"/>
    <w:link w:val="TekstpodstawowywcityZnak"/>
    <w:rsid w:val="00B96B2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96B2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ne">
    <w:name w:val="None"/>
    <w:rsid w:val="00E04FD0"/>
  </w:style>
  <w:style w:type="character" w:styleId="Hipercze">
    <w:name w:val="Hyperlink"/>
    <w:rsid w:val="00F93E6E"/>
    <w:rPr>
      <w:u w:val="single"/>
    </w:rPr>
  </w:style>
  <w:style w:type="paragraph" w:customStyle="1" w:styleId="Textbody">
    <w:name w:val="Text body"/>
    <w:basedOn w:val="Normalny"/>
    <w:rsid w:val="00160CDF"/>
    <w:pPr>
      <w:suppressAutoHyphens/>
      <w:autoSpaceDN w:val="0"/>
      <w:spacing w:after="0" w:line="360" w:lineRule="auto"/>
      <w:jc w:val="center"/>
      <w:textAlignment w:val="baseline"/>
    </w:pPr>
    <w:rPr>
      <w:rFonts w:ascii="Times New Roman" w:eastAsia="Times New Roman" w:hAnsi="Times New Roman" w:cs="Times New Roman"/>
      <w:b/>
      <w:bCs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49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495A"/>
  </w:style>
  <w:style w:type="paragraph" w:styleId="Stopka">
    <w:name w:val="footer"/>
    <w:basedOn w:val="Normalny"/>
    <w:link w:val="StopkaZnak"/>
    <w:uiPriority w:val="99"/>
    <w:unhideWhenUsed/>
    <w:rsid w:val="00CD49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495A"/>
  </w:style>
  <w:style w:type="character" w:styleId="Uwydatnienie">
    <w:name w:val="Emphasis"/>
    <w:basedOn w:val="Domylnaczcionkaakapitu"/>
    <w:uiPriority w:val="20"/>
    <w:qFormat/>
    <w:rsid w:val="00072FE4"/>
    <w:rPr>
      <w:i/>
      <w:iCs/>
    </w:rPr>
  </w:style>
  <w:style w:type="character" w:styleId="Pogrubienie">
    <w:name w:val="Strong"/>
    <w:basedOn w:val="Domylnaczcionkaakapitu"/>
    <w:uiPriority w:val="22"/>
    <w:qFormat/>
    <w:rsid w:val="002222D1"/>
    <w:rPr>
      <w:b/>
      <w:bCs/>
    </w:rPr>
  </w:style>
  <w:style w:type="paragraph" w:styleId="Bezodstpw">
    <w:name w:val="No Spacing"/>
    <w:uiPriority w:val="1"/>
    <w:qFormat/>
    <w:rsid w:val="00CA1993"/>
    <w:pPr>
      <w:spacing w:after="0" w:line="240" w:lineRule="auto"/>
    </w:pPr>
  </w:style>
  <w:style w:type="character" w:customStyle="1" w:styleId="CharStyle17">
    <w:name w:val="Char Style 17"/>
    <w:basedOn w:val="Domylnaczcionkaakapitu"/>
    <w:link w:val="Style16"/>
    <w:rsid w:val="00664193"/>
    <w:rPr>
      <w:sz w:val="19"/>
      <w:szCs w:val="19"/>
      <w:shd w:val="clear" w:color="auto" w:fill="FFFFFF"/>
    </w:rPr>
  </w:style>
  <w:style w:type="character" w:customStyle="1" w:styleId="CharStyle19">
    <w:name w:val="Char Style 19"/>
    <w:basedOn w:val="CharStyle17"/>
    <w:rsid w:val="00664193"/>
    <w:rPr>
      <w:rFonts w:ascii="Times New Roman" w:eastAsia="Times New Roman" w:hAnsi="Times New Roman" w:cs="Times New Roman"/>
      <w:color w:val="7B81CF"/>
      <w:spacing w:val="0"/>
      <w:w w:val="100"/>
      <w:position w:val="0"/>
      <w:sz w:val="19"/>
      <w:szCs w:val="19"/>
      <w:shd w:val="clear" w:color="auto" w:fill="FFFFFF"/>
      <w:lang w:val="pl-PL" w:eastAsia="pl-PL" w:bidi="pl-PL"/>
    </w:rPr>
  </w:style>
  <w:style w:type="paragraph" w:customStyle="1" w:styleId="Style16">
    <w:name w:val="Style 16"/>
    <w:basedOn w:val="Normalny"/>
    <w:link w:val="CharStyle17"/>
    <w:rsid w:val="00664193"/>
    <w:pPr>
      <w:widowControl w:val="0"/>
      <w:shd w:val="clear" w:color="auto" w:fill="FFFFFF"/>
      <w:spacing w:after="180" w:line="0" w:lineRule="atLeast"/>
      <w:ind w:hanging="360"/>
      <w:jc w:val="both"/>
    </w:pPr>
    <w:rPr>
      <w:sz w:val="19"/>
      <w:szCs w:val="19"/>
    </w:rPr>
  </w:style>
  <w:style w:type="character" w:customStyle="1" w:styleId="CharStyle18">
    <w:name w:val="Char Style 18"/>
    <w:basedOn w:val="CharStyle17"/>
    <w:rsid w:val="0047070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pl-PL" w:eastAsia="pl-PL" w:bidi="pl-PL"/>
    </w:rPr>
  </w:style>
  <w:style w:type="character" w:customStyle="1" w:styleId="CharStyle20">
    <w:name w:val="Char Style 20"/>
    <w:basedOn w:val="CharStyle17"/>
    <w:link w:val="Style19"/>
    <w:rsid w:val="0047070D"/>
    <w:rPr>
      <w:rFonts w:ascii="Arial" w:eastAsia="Arial" w:hAnsi="Arial" w:cs="Arial"/>
      <w:b w:val="0"/>
      <w:bCs w:val="0"/>
      <w:i w:val="0"/>
      <w:iCs w:val="0"/>
      <w:smallCaps w:val="0"/>
      <w:strike w:val="0"/>
      <w:color w:val="706CA7"/>
      <w:spacing w:val="0"/>
      <w:w w:val="100"/>
      <w:position w:val="0"/>
      <w:sz w:val="18"/>
      <w:szCs w:val="18"/>
      <w:u w:val="none"/>
      <w:shd w:val="clear" w:color="auto" w:fill="FFFFFF"/>
      <w:lang w:val="pl-PL" w:eastAsia="pl-PL" w:bidi="pl-PL"/>
    </w:rPr>
  </w:style>
  <w:style w:type="paragraph" w:customStyle="1" w:styleId="Style2">
    <w:name w:val="Style 2"/>
    <w:basedOn w:val="Normalny"/>
    <w:link w:val="CharStyle3"/>
    <w:rsid w:val="0047070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color w:val="000000"/>
      <w:sz w:val="18"/>
      <w:szCs w:val="18"/>
      <w:lang w:eastAsia="pl-PL" w:bidi="pl-PL"/>
    </w:rPr>
  </w:style>
  <w:style w:type="character" w:customStyle="1" w:styleId="CharStyle36">
    <w:name w:val="Char Style 36"/>
    <w:basedOn w:val="Domylnaczcionkaakapitu"/>
    <w:link w:val="Style35"/>
    <w:rsid w:val="00747450"/>
    <w:rPr>
      <w:rFonts w:ascii="Arial" w:eastAsia="Arial" w:hAnsi="Arial" w:cs="Arial"/>
      <w:sz w:val="15"/>
      <w:szCs w:val="15"/>
      <w:shd w:val="clear" w:color="auto" w:fill="FFFFFF"/>
    </w:rPr>
  </w:style>
  <w:style w:type="character" w:customStyle="1" w:styleId="CharStyle44">
    <w:name w:val="Char Style 44"/>
    <w:basedOn w:val="CharStyle36"/>
    <w:rsid w:val="00747450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pl-PL" w:eastAsia="pl-PL" w:bidi="pl-PL"/>
    </w:rPr>
  </w:style>
  <w:style w:type="paragraph" w:customStyle="1" w:styleId="Style35">
    <w:name w:val="Style 35"/>
    <w:basedOn w:val="Normalny"/>
    <w:link w:val="CharStyle36"/>
    <w:rsid w:val="00747450"/>
    <w:pPr>
      <w:widowControl w:val="0"/>
      <w:shd w:val="clear" w:color="auto" w:fill="FFFFFF"/>
      <w:spacing w:after="0" w:line="374" w:lineRule="exact"/>
      <w:ind w:hanging="1080"/>
    </w:pPr>
    <w:rPr>
      <w:rFonts w:ascii="Arial" w:eastAsia="Arial" w:hAnsi="Arial" w:cs="Arial"/>
      <w:sz w:val="15"/>
      <w:szCs w:val="15"/>
    </w:rPr>
  </w:style>
  <w:style w:type="character" w:customStyle="1" w:styleId="CharStyle5">
    <w:name w:val="Char Style 5"/>
    <w:basedOn w:val="Domylnaczcionkaakapitu"/>
    <w:link w:val="Style4"/>
    <w:rsid w:val="005B5041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CharStyle10">
    <w:name w:val="Char Style 10"/>
    <w:basedOn w:val="CharStyle5"/>
    <w:rsid w:val="005B5041"/>
    <w:rPr>
      <w:rFonts w:ascii="Arial" w:eastAsia="Arial" w:hAnsi="Arial" w:cs="Arial"/>
      <w:color w:val="000000"/>
      <w:spacing w:val="0"/>
      <w:w w:val="100"/>
      <w:position w:val="0"/>
      <w:sz w:val="17"/>
      <w:szCs w:val="17"/>
      <w:u w:val="single"/>
      <w:shd w:val="clear" w:color="auto" w:fill="FFFFFF"/>
      <w:lang w:val="pl-PL" w:eastAsia="pl-PL" w:bidi="pl-PL"/>
    </w:rPr>
  </w:style>
  <w:style w:type="character" w:customStyle="1" w:styleId="CharStyle11">
    <w:name w:val="Char Style 11"/>
    <w:basedOn w:val="CharStyle5"/>
    <w:link w:val="Style10"/>
    <w:rsid w:val="005B5041"/>
    <w:rPr>
      <w:rFonts w:ascii="Arial" w:eastAsia="Arial" w:hAnsi="Arial" w:cs="Arial"/>
      <w:color w:val="434881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character" w:customStyle="1" w:styleId="CharStyle12">
    <w:name w:val="Char Style 12"/>
    <w:basedOn w:val="CharStyle5"/>
    <w:rsid w:val="005B5041"/>
    <w:rPr>
      <w:rFonts w:ascii="Arial" w:eastAsia="Arial" w:hAnsi="Arial" w:cs="Arial"/>
      <w:i/>
      <w:iCs/>
      <w:color w:val="000000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character" w:customStyle="1" w:styleId="CharStyle13">
    <w:name w:val="Char Style 13"/>
    <w:basedOn w:val="CharStyle5"/>
    <w:link w:val="Style12"/>
    <w:rsid w:val="005B5041"/>
    <w:rPr>
      <w:rFonts w:ascii="Arial" w:eastAsia="Arial" w:hAnsi="Arial" w:cs="Arial"/>
      <w:i/>
      <w:iCs/>
      <w:color w:val="4241B3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character" w:customStyle="1" w:styleId="CharStyle14">
    <w:name w:val="Char Style 14"/>
    <w:basedOn w:val="CharStyle5"/>
    <w:rsid w:val="005B5041"/>
    <w:rPr>
      <w:rFonts w:ascii="Arial" w:eastAsia="Arial" w:hAnsi="Arial" w:cs="Arial"/>
      <w:color w:val="4241B3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paragraph" w:customStyle="1" w:styleId="Style4">
    <w:name w:val="Style 4"/>
    <w:basedOn w:val="Normalny"/>
    <w:link w:val="CharStyle5"/>
    <w:rsid w:val="005B5041"/>
    <w:pPr>
      <w:widowControl w:val="0"/>
      <w:shd w:val="clear" w:color="auto" w:fill="FFFFFF"/>
      <w:spacing w:after="0" w:line="374" w:lineRule="exact"/>
      <w:ind w:hanging="380"/>
      <w:jc w:val="both"/>
    </w:pPr>
    <w:rPr>
      <w:rFonts w:ascii="Arial" w:eastAsia="Arial" w:hAnsi="Arial" w:cs="Arial"/>
      <w:sz w:val="17"/>
      <w:szCs w:val="17"/>
    </w:rPr>
  </w:style>
  <w:style w:type="paragraph" w:customStyle="1" w:styleId="Style10">
    <w:name w:val="Style 10"/>
    <w:basedOn w:val="Normalny"/>
    <w:link w:val="CharStyle11"/>
    <w:rsid w:val="00FF4950"/>
    <w:pPr>
      <w:widowControl w:val="0"/>
      <w:shd w:val="clear" w:color="auto" w:fill="FFFFFF"/>
      <w:spacing w:before="480" w:after="180" w:line="0" w:lineRule="atLeast"/>
    </w:pPr>
    <w:rPr>
      <w:rFonts w:ascii="Arial" w:eastAsia="Arial" w:hAnsi="Arial" w:cs="Arial"/>
      <w:color w:val="434881"/>
      <w:sz w:val="17"/>
      <w:szCs w:val="17"/>
      <w:lang w:eastAsia="pl-PL" w:bidi="pl-PL"/>
    </w:rPr>
  </w:style>
  <w:style w:type="character" w:customStyle="1" w:styleId="CharStyle47">
    <w:name w:val="Char Style 47"/>
    <w:basedOn w:val="Domylnaczcionkaakapitu"/>
    <w:link w:val="Style46"/>
    <w:rsid w:val="00C5125D"/>
    <w:rPr>
      <w:sz w:val="16"/>
      <w:szCs w:val="16"/>
      <w:shd w:val="clear" w:color="auto" w:fill="FFFFFF"/>
    </w:rPr>
  </w:style>
  <w:style w:type="character" w:customStyle="1" w:styleId="CharStyle48">
    <w:name w:val="Char Style 48"/>
    <w:basedOn w:val="CharStyle47"/>
    <w:rsid w:val="00C5125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6"/>
      <w:szCs w:val="16"/>
      <w:shd w:val="clear" w:color="auto" w:fill="FFFFFF"/>
      <w:lang w:val="pl-PL" w:eastAsia="pl-PL" w:bidi="pl-PL"/>
    </w:rPr>
  </w:style>
  <w:style w:type="character" w:customStyle="1" w:styleId="CharStyle51">
    <w:name w:val="Char Style 51"/>
    <w:basedOn w:val="Domylnaczcionkaakapitu"/>
    <w:link w:val="Style50"/>
    <w:rsid w:val="00C5125D"/>
    <w:rPr>
      <w:b/>
      <w:bCs/>
      <w:sz w:val="16"/>
      <w:szCs w:val="16"/>
      <w:shd w:val="clear" w:color="auto" w:fill="FFFFFF"/>
    </w:rPr>
  </w:style>
  <w:style w:type="character" w:customStyle="1" w:styleId="CharStyle52">
    <w:name w:val="Char Style 52"/>
    <w:basedOn w:val="CharStyle51"/>
    <w:rsid w:val="00C5125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6"/>
      <w:szCs w:val="16"/>
      <w:shd w:val="clear" w:color="auto" w:fill="FFFFFF"/>
      <w:lang w:val="pl-PL" w:eastAsia="pl-PL" w:bidi="pl-PL"/>
    </w:rPr>
  </w:style>
  <w:style w:type="paragraph" w:customStyle="1" w:styleId="Style46">
    <w:name w:val="Style 46"/>
    <w:basedOn w:val="Normalny"/>
    <w:link w:val="CharStyle47"/>
    <w:rsid w:val="00C5125D"/>
    <w:pPr>
      <w:widowControl w:val="0"/>
      <w:shd w:val="clear" w:color="auto" w:fill="FFFFFF"/>
      <w:spacing w:before="300" w:after="60" w:line="0" w:lineRule="atLeast"/>
      <w:jc w:val="both"/>
    </w:pPr>
    <w:rPr>
      <w:sz w:val="16"/>
      <w:szCs w:val="16"/>
    </w:rPr>
  </w:style>
  <w:style w:type="paragraph" w:customStyle="1" w:styleId="Style50">
    <w:name w:val="Style 50"/>
    <w:basedOn w:val="Normalny"/>
    <w:link w:val="CharStyle51"/>
    <w:rsid w:val="00C5125D"/>
    <w:pPr>
      <w:widowControl w:val="0"/>
      <w:shd w:val="clear" w:color="auto" w:fill="FFFFFF"/>
      <w:spacing w:after="0" w:line="338" w:lineRule="exact"/>
      <w:jc w:val="both"/>
    </w:pPr>
    <w:rPr>
      <w:b/>
      <w:bCs/>
      <w:sz w:val="16"/>
      <w:szCs w:val="16"/>
    </w:rPr>
  </w:style>
  <w:style w:type="character" w:customStyle="1" w:styleId="CharStyle7">
    <w:name w:val="Char Style 7"/>
    <w:basedOn w:val="Domylnaczcionkaakapitu"/>
    <w:link w:val="Style6"/>
    <w:rsid w:val="00C5125D"/>
    <w:rPr>
      <w:sz w:val="15"/>
      <w:szCs w:val="15"/>
      <w:shd w:val="clear" w:color="auto" w:fill="FFFFFF"/>
    </w:rPr>
  </w:style>
  <w:style w:type="paragraph" w:customStyle="1" w:styleId="Style6">
    <w:name w:val="Style 6"/>
    <w:basedOn w:val="Normalny"/>
    <w:link w:val="CharStyle7"/>
    <w:rsid w:val="00C5125D"/>
    <w:pPr>
      <w:widowControl w:val="0"/>
      <w:shd w:val="clear" w:color="auto" w:fill="FFFFFF"/>
      <w:spacing w:after="0" w:line="0" w:lineRule="atLeast"/>
    </w:pPr>
    <w:rPr>
      <w:sz w:val="15"/>
      <w:szCs w:val="15"/>
    </w:rPr>
  </w:style>
  <w:style w:type="character" w:customStyle="1" w:styleId="CharStyle41">
    <w:name w:val="Char Style 41"/>
    <w:basedOn w:val="Domylnaczcionkaakapitu"/>
    <w:link w:val="Style40"/>
    <w:rsid w:val="002E0C9D"/>
    <w:rPr>
      <w:spacing w:val="10"/>
      <w:sz w:val="16"/>
      <w:szCs w:val="16"/>
      <w:shd w:val="clear" w:color="auto" w:fill="FFFFFF"/>
    </w:rPr>
  </w:style>
  <w:style w:type="character" w:customStyle="1" w:styleId="CharStyle43">
    <w:name w:val="Char Style 43"/>
    <w:basedOn w:val="CharStyle41"/>
    <w:rsid w:val="002E0C9D"/>
    <w:rPr>
      <w:rFonts w:ascii="Times New Roman" w:eastAsia="Times New Roman" w:hAnsi="Times New Roman" w:cs="Times New Roman"/>
      <w:color w:val="000000"/>
      <w:spacing w:val="0"/>
      <w:w w:val="100"/>
      <w:position w:val="0"/>
      <w:sz w:val="16"/>
      <w:szCs w:val="16"/>
      <w:shd w:val="clear" w:color="auto" w:fill="FFFFFF"/>
      <w:lang w:val="pl-PL" w:eastAsia="pl-PL" w:bidi="pl-PL"/>
    </w:rPr>
  </w:style>
  <w:style w:type="paragraph" w:customStyle="1" w:styleId="Style40">
    <w:name w:val="Style 40"/>
    <w:basedOn w:val="Normalny"/>
    <w:link w:val="CharStyle41"/>
    <w:rsid w:val="002E0C9D"/>
    <w:pPr>
      <w:widowControl w:val="0"/>
      <w:shd w:val="clear" w:color="auto" w:fill="FFFFFF"/>
      <w:spacing w:before="540" w:after="0" w:line="353" w:lineRule="exact"/>
      <w:ind w:hanging="420"/>
      <w:jc w:val="both"/>
    </w:pPr>
    <w:rPr>
      <w:spacing w:val="10"/>
      <w:sz w:val="16"/>
      <w:szCs w:val="16"/>
    </w:rPr>
  </w:style>
  <w:style w:type="character" w:customStyle="1" w:styleId="CharStyle16">
    <w:name w:val="Char Style 16"/>
    <w:basedOn w:val="CharStyle10"/>
    <w:rsid w:val="00B00D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C69B3"/>
      <w:spacing w:val="20"/>
      <w:w w:val="100"/>
      <w:position w:val="0"/>
      <w:sz w:val="16"/>
      <w:szCs w:val="16"/>
      <w:u w:val="none"/>
      <w:shd w:val="clear" w:color="auto" w:fill="FFFFFF"/>
      <w:lang w:val="pl-PL" w:eastAsia="pl-PL" w:bidi="pl-PL"/>
    </w:rPr>
  </w:style>
  <w:style w:type="character" w:customStyle="1" w:styleId="CharStyle45">
    <w:name w:val="Char Style 45"/>
    <w:basedOn w:val="Domylnaczcionkaakapitu"/>
    <w:link w:val="Style44"/>
    <w:rsid w:val="001E4C2C"/>
    <w:rPr>
      <w:sz w:val="20"/>
      <w:szCs w:val="20"/>
      <w:shd w:val="clear" w:color="auto" w:fill="FFFFFF"/>
    </w:rPr>
  </w:style>
  <w:style w:type="character" w:customStyle="1" w:styleId="CharStyle56">
    <w:name w:val="Char Style 56"/>
    <w:basedOn w:val="Domylnaczcionkaakapitu"/>
    <w:link w:val="Style55"/>
    <w:rsid w:val="001E4C2C"/>
    <w:rPr>
      <w:sz w:val="20"/>
      <w:szCs w:val="20"/>
      <w:shd w:val="clear" w:color="auto" w:fill="FFFFFF"/>
      <w:lang w:val="en-US" w:bidi="en-US"/>
    </w:rPr>
  </w:style>
  <w:style w:type="paragraph" w:customStyle="1" w:styleId="Style44">
    <w:name w:val="Style 44"/>
    <w:basedOn w:val="Normalny"/>
    <w:link w:val="CharStyle45"/>
    <w:rsid w:val="001E4C2C"/>
    <w:pPr>
      <w:widowControl w:val="0"/>
      <w:shd w:val="clear" w:color="auto" w:fill="FFFFFF"/>
      <w:spacing w:after="0" w:line="374" w:lineRule="exact"/>
      <w:jc w:val="both"/>
    </w:pPr>
    <w:rPr>
      <w:sz w:val="20"/>
      <w:szCs w:val="20"/>
    </w:rPr>
  </w:style>
  <w:style w:type="paragraph" w:customStyle="1" w:styleId="Style55">
    <w:name w:val="Style 55"/>
    <w:basedOn w:val="Normalny"/>
    <w:link w:val="CharStyle56"/>
    <w:rsid w:val="001E4C2C"/>
    <w:pPr>
      <w:widowControl w:val="0"/>
      <w:shd w:val="clear" w:color="auto" w:fill="FFFFFF"/>
      <w:spacing w:after="420" w:line="0" w:lineRule="atLeast"/>
      <w:jc w:val="both"/>
    </w:pPr>
    <w:rPr>
      <w:sz w:val="20"/>
      <w:szCs w:val="20"/>
      <w:lang w:val="en-US" w:bidi="en-US"/>
    </w:rPr>
  </w:style>
  <w:style w:type="character" w:customStyle="1" w:styleId="CharStyle25">
    <w:name w:val="Char Style 25"/>
    <w:basedOn w:val="CharStyle20"/>
    <w:link w:val="Style5"/>
    <w:rsid w:val="00321A64"/>
    <w:rPr>
      <w:rFonts w:ascii="Arial" w:eastAsia="Arial" w:hAnsi="Arial" w:cs="Arial"/>
      <w:b w:val="0"/>
      <w:bCs w:val="0"/>
      <w:i w:val="0"/>
      <w:iCs w:val="0"/>
      <w:smallCaps w:val="0"/>
      <w:strike w:val="0"/>
      <w:color w:val="6761AB"/>
      <w:spacing w:val="0"/>
      <w:w w:val="100"/>
      <w:position w:val="0"/>
      <w:sz w:val="17"/>
      <w:szCs w:val="17"/>
      <w:u w:val="none"/>
      <w:shd w:val="clear" w:color="auto" w:fill="FFFFFF"/>
      <w:lang w:val="pl-PL" w:eastAsia="pl-PL" w:bidi="pl-PL"/>
    </w:rPr>
  </w:style>
  <w:style w:type="paragraph" w:customStyle="1" w:styleId="Style19">
    <w:name w:val="Style 19"/>
    <w:basedOn w:val="Normalny"/>
    <w:link w:val="CharStyle20"/>
    <w:rsid w:val="00321A64"/>
    <w:pPr>
      <w:widowControl w:val="0"/>
      <w:shd w:val="clear" w:color="auto" w:fill="FFFFFF"/>
      <w:spacing w:before="540" w:after="180" w:line="0" w:lineRule="atLeast"/>
      <w:jc w:val="both"/>
    </w:pPr>
    <w:rPr>
      <w:rFonts w:ascii="Arial" w:eastAsia="Arial" w:hAnsi="Arial" w:cs="Arial"/>
      <w:color w:val="706CA7"/>
      <w:sz w:val="18"/>
      <w:szCs w:val="18"/>
      <w:lang w:eastAsia="pl-PL" w:bidi="pl-PL"/>
    </w:rPr>
  </w:style>
  <w:style w:type="character" w:customStyle="1" w:styleId="CharStyle3">
    <w:name w:val="Char Style 3"/>
    <w:basedOn w:val="Domylnaczcionkaakapitu"/>
    <w:link w:val="Style2"/>
    <w:rsid w:val="00E94842"/>
    <w:rPr>
      <w:rFonts w:ascii="Arial" w:eastAsia="Arial" w:hAnsi="Arial" w:cs="Arial"/>
      <w:color w:val="000000"/>
      <w:sz w:val="18"/>
      <w:szCs w:val="18"/>
      <w:shd w:val="clear" w:color="auto" w:fill="FFFFFF"/>
      <w:lang w:eastAsia="pl-PL" w:bidi="pl-PL"/>
    </w:rPr>
  </w:style>
  <w:style w:type="character" w:customStyle="1" w:styleId="CharStyle8">
    <w:name w:val="Char Style 8"/>
    <w:basedOn w:val="CharStyle3"/>
    <w:rsid w:val="00E94842"/>
    <w:rPr>
      <w:rFonts w:ascii="Arial" w:eastAsia="Arial" w:hAnsi="Arial" w:cs="Arial"/>
      <w:i/>
      <w:iCs/>
      <w:color w:val="000000"/>
      <w:spacing w:val="0"/>
      <w:w w:val="100"/>
      <w:position w:val="0"/>
      <w:sz w:val="15"/>
      <w:szCs w:val="15"/>
      <w:shd w:val="clear" w:color="auto" w:fill="FFFFFF"/>
      <w:lang w:val="pl-PL" w:eastAsia="pl-PL" w:bidi="pl-PL"/>
    </w:rPr>
  </w:style>
  <w:style w:type="character" w:customStyle="1" w:styleId="CharStyle9">
    <w:name w:val="Char Style 9"/>
    <w:basedOn w:val="CharStyle3"/>
    <w:rsid w:val="00E94842"/>
    <w:rPr>
      <w:rFonts w:ascii="Arial" w:eastAsia="Arial" w:hAnsi="Arial" w:cs="Arial"/>
      <w:i/>
      <w:iCs/>
      <w:color w:val="6A68C2"/>
      <w:spacing w:val="0"/>
      <w:w w:val="100"/>
      <w:position w:val="0"/>
      <w:sz w:val="15"/>
      <w:szCs w:val="15"/>
      <w:shd w:val="clear" w:color="auto" w:fill="FFFFFF"/>
      <w:lang w:val="pl-PL" w:eastAsia="pl-PL" w:bidi="pl-PL"/>
    </w:rPr>
  </w:style>
  <w:style w:type="paragraph" w:customStyle="1" w:styleId="Style12">
    <w:name w:val="Style 12"/>
    <w:basedOn w:val="Normalny"/>
    <w:link w:val="CharStyle13"/>
    <w:rsid w:val="00F16A1A"/>
    <w:pPr>
      <w:widowControl w:val="0"/>
      <w:shd w:val="clear" w:color="auto" w:fill="FFFFFF"/>
      <w:spacing w:before="540" w:after="180" w:line="0" w:lineRule="atLeast"/>
      <w:jc w:val="both"/>
    </w:pPr>
    <w:rPr>
      <w:rFonts w:ascii="Arial" w:eastAsia="Arial" w:hAnsi="Arial" w:cs="Arial"/>
      <w:i/>
      <w:iCs/>
      <w:color w:val="4241B3"/>
      <w:sz w:val="17"/>
      <w:szCs w:val="17"/>
      <w:lang w:eastAsia="pl-PL" w:bidi="pl-PL"/>
    </w:rPr>
  </w:style>
  <w:style w:type="character" w:customStyle="1" w:styleId="CharStyle6Exact">
    <w:name w:val="Char Style 6 Exact"/>
    <w:basedOn w:val="Domylnaczcionkaakapitu"/>
    <w:rsid w:val="004823E9"/>
    <w:rPr>
      <w:b w:val="0"/>
      <w:bCs w:val="0"/>
      <w:i w:val="0"/>
      <w:iCs w:val="0"/>
      <w:smallCaps w:val="0"/>
      <w:strike w:val="0"/>
      <w:spacing w:val="17"/>
      <w:sz w:val="14"/>
      <w:szCs w:val="14"/>
      <w:u w:val="none"/>
    </w:rPr>
  </w:style>
  <w:style w:type="paragraph" w:customStyle="1" w:styleId="Style5">
    <w:name w:val="Style 5"/>
    <w:basedOn w:val="Normalny"/>
    <w:link w:val="CharStyle25"/>
    <w:rsid w:val="004823E9"/>
    <w:pPr>
      <w:widowControl w:val="0"/>
      <w:shd w:val="clear" w:color="auto" w:fill="FFFFFF"/>
      <w:spacing w:after="180" w:line="0" w:lineRule="atLeast"/>
      <w:ind w:hanging="340"/>
    </w:pPr>
    <w:rPr>
      <w:rFonts w:ascii="Arial" w:eastAsia="Arial" w:hAnsi="Arial" w:cs="Arial"/>
      <w:color w:val="6761AB"/>
      <w:sz w:val="17"/>
      <w:szCs w:val="17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2147/AMEP.S338895" TargetMode="External"/><Relationship Id="rId13" Type="http://schemas.openxmlformats.org/officeDocument/2006/relationships/hyperlink" Target="http://www.uwm.edu.pl/mskn/wp-content/uploads/2021/10/MSKN-Tom-II-z-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mdpi.com/1996-1073/14/12/3398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doi.org/10.3390/enl4123398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nature.com/articles/s41467-019-14263-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2147/AMEP.S336118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9426</Words>
  <Characters>56560</Characters>
  <Application>Microsoft Office Word</Application>
  <DocSecurity>0</DocSecurity>
  <Lines>471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Wiesława Mordzak</dc:creator>
  <cp:lastModifiedBy>Sebastian Woźniak</cp:lastModifiedBy>
  <cp:revision>2</cp:revision>
  <cp:lastPrinted>2021-01-07T06:45:00Z</cp:lastPrinted>
  <dcterms:created xsi:type="dcterms:W3CDTF">2022-05-09T11:47:00Z</dcterms:created>
  <dcterms:modified xsi:type="dcterms:W3CDTF">2022-05-09T11:47:00Z</dcterms:modified>
</cp:coreProperties>
</file>