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FD9E5" w14:textId="668A5410" w:rsidR="006D22D3" w:rsidRPr="000E0500" w:rsidRDefault="000E4A0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Klauzula informacyjna</w:t>
      </w:r>
      <w:r w:rsidR="006D22D3" w:rsidRPr="000E050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 w związku z przetwarzaniem danych osobowych </w:t>
      </w:r>
    </w:p>
    <w:p w14:paraId="0A81A534" w14:textId="77777777" w:rsidR="00D763D4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– pełnoletni uczestnik Powiatowych Zawodów Wędkarskich </w:t>
      </w:r>
    </w:p>
    <w:p w14:paraId="0816EBCE" w14:textId="21D2E5F1" w:rsidR="006D22D3" w:rsidRPr="00B11213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  <w:r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o </w:t>
      </w:r>
      <w:r w:rsidR="00B11213"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Nagrodę </w:t>
      </w:r>
      <w:r w:rsidRPr="00B112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Starosty Powiatu Iławskiego</w:t>
      </w:r>
    </w:p>
    <w:p w14:paraId="7260E77E" w14:textId="77777777" w:rsidR="006D22D3" w:rsidRPr="00DD23A4" w:rsidRDefault="006D22D3" w:rsidP="006D22D3">
      <w:pPr>
        <w:shd w:val="clear" w:color="auto" w:fill="FFFFFF"/>
        <w:spacing w:after="0" w:line="240" w:lineRule="auto"/>
        <w:ind w:left="363"/>
        <w:jc w:val="center"/>
        <w:rPr>
          <w:rFonts w:ascii="Times New Roman" w:eastAsia="Times New Roman" w:hAnsi="Times New Roman" w:cs="Times New Roman"/>
          <w:b/>
          <w:sz w:val="14"/>
          <w:szCs w:val="14"/>
          <w:shd w:val="clear" w:color="auto" w:fill="FFFFFF"/>
          <w:lang w:eastAsia="pl-PL"/>
        </w:rPr>
      </w:pPr>
    </w:p>
    <w:p w14:paraId="62C1E515" w14:textId="767F3EA3" w:rsidR="006D22D3" w:rsidRPr="000E4A03" w:rsidRDefault="006D22D3" w:rsidP="000E4A0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Administratorem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danych osobowych jest </w:t>
      </w:r>
      <w:r w:rsidRPr="000E050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Starostwo Powiatowe w Iławie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0E4A0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(dalej: „ADMINISTRATOR”), z siedzibą: </w:t>
      </w:r>
      <w:r w:rsidRPr="000E05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ul. Gen. </w:t>
      </w:r>
      <w:r w:rsidR="000E4A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Wł. </w:t>
      </w:r>
      <w:r w:rsidRPr="000E0500">
        <w:rPr>
          <w:rFonts w:ascii="Times New Roman" w:hAnsi="Times New Roman" w:cs="Times New Roman"/>
          <w:sz w:val="24"/>
          <w:szCs w:val="24"/>
          <w:shd w:val="clear" w:color="auto" w:fill="FFFFFF"/>
        </w:rPr>
        <w:t>Andersa 2a, 14-200 Iława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 Z Administratorem można się kontaktować pisemnie, za pomocą poczty tradycyjnej na adres: </w:t>
      </w:r>
      <w:r w:rsidR="000E4A0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4A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ul. Gen. </w:t>
      </w:r>
      <w:r w:rsidR="00E935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Wł. </w:t>
      </w:r>
      <w:r w:rsidRPr="000E4A03">
        <w:rPr>
          <w:rFonts w:ascii="Times New Roman" w:hAnsi="Times New Roman" w:cs="Times New Roman"/>
          <w:sz w:val="24"/>
          <w:szCs w:val="24"/>
          <w:shd w:val="clear" w:color="auto" w:fill="FFFFFF"/>
        </w:rPr>
        <w:t>Andersa 2a, 14-200 Iława</w:t>
      </w:r>
      <w:r w:rsidRPr="000E4A0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lub drogą e-mailową pod adresem: </w:t>
      </w:r>
      <w:hyperlink r:id="rId5" w:history="1">
        <w:r w:rsidR="000E4A03" w:rsidRPr="00445B05">
          <w:rPr>
            <w:rStyle w:val="Hipercze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pl-PL"/>
          </w:rPr>
          <w:t>starostwo@powiat-ilawski.pl</w:t>
        </w:r>
      </w:hyperlink>
      <w:r w:rsidRPr="000E4A0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14:paraId="437E4779" w14:textId="27AE7EAA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Style w:val="Hipercze"/>
          <w:rFonts w:ascii="Times New Roman" w:hAnsi="Times New Roman" w:cs="Times New Roman"/>
          <w:sz w:val="24"/>
          <w:szCs w:val="24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Administrator wyznaczył Inspektora Ochrony Danych, z którym można się skontaktować </w:t>
      </w:r>
      <w:r w:rsidR="000E4A0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pod adresem mailowym: </w:t>
      </w:r>
      <w:hyperlink r:id="rId6" w:history="1">
        <w:r w:rsidRPr="000E0500">
          <w:rPr>
            <w:rStyle w:val="Hipercze"/>
            <w:rFonts w:ascii="Times New Roman" w:hAnsi="Times New Roman" w:cs="Times New Roman"/>
            <w:sz w:val="24"/>
            <w:szCs w:val="24"/>
          </w:rPr>
          <w:t>iod@powiat-ilawski.pl</w:t>
        </w:r>
      </w:hyperlink>
      <w:r w:rsidR="000E4A03">
        <w:rPr>
          <w:rStyle w:val="Hipercze"/>
          <w:rFonts w:ascii="Times New Roman" w:hAnsi="Times New Roman" w:cs="Times New Roman"/>
          <w:sz w:val="24"/>
          <w:szCs w:val="24"/>
        </w:rPr>
        <w:t xml:space="preserve"> </w:t>
      </w:r>
      <w:r w:rsidR="000E4A03" w:rsidRPr="000E4A0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lub tel. 89 649-07-88.</w:t>
      </w:r>
    </w:p>
    <w:p w14:paraId="5E88B590" w14:textId="40385CB9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hAnsi="Times New Roman" w:cs="Times New Roman"/>
          <w:sz w:val="24"/>
          <w:szCs w:val="24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Dane osobowe są przetwarzane na podstawie rozporządzenia Parlamentu Europejskiego i Rady (UE) 2016/679 z dnia 27 kwietnia 2016 r. w sprawie ochrony osób fizycznych w związku </w:t>
      </w:r>
      <w:r w:rsidR="00E93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 przetwarzaniem danych osobowych i w sprawie swobodnego przepływu takich danych </w:t>
      </w:r>
      <w:r w:rsidR="00E93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oraz uchylenia dyrektywy 95/46/WE (ogólne rozporządzenie o ochronie danych).</w:t>
      </w:r>
    </w:p>
    <w:p w14:paraId="3DAA2F87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Przetwarzanie danych osobowych odbywa się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celu:</w:t>
      </w:r>
    </w:p>
    <w:p w14:paraId="44EE1C31" w14:textId="5B879428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przetwarzania i publikacji wizerunku na stronie internetowej lub portalach społecznościowych Administratora, w </w:t>
      </w:r>
      <w:r w:rsidRPr="000E05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szczególności</w:t>
      </w: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 Facebook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art. 6 ust. 1 lit. a RODO </w:t>
      </w:r>
      <w:r w:rsidR="006521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– dane będą przechowywane do czasu wycofania zgody</w:t>
      </w:r>
      <w:r w:rsidR="006521A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następnie </w:t>
      </w:r>
      <w:r w:rsidR="006521A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zasadami archiwizacji,</w:t>
      </w:r>
    </w:p>
    <w:p w14:paraId="7DBC6EF2" w14:textId="22379F64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udziału w Powiatowych Zawodach </w:t>
      </w:r>
      <w:r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Wędkarskich o </w:t>
      </w:r>
      <w:r w:rsidR="00B11213"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Nagrodę </w:t>
      </w:r>
      <w:r w:rsidRP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Starosty Powiatu Iławskiego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, publikacji wyników oraz przekazania nagrody</w:t>
      </w:r>
      <w:r w:rsidRPr="000E0500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art. 6 ust. 1 lit. b, e RODO – dane osób, które nie wygrają zawodów będą przechowywane do czasu zakończenia okresu związanego </w:t>
      </w:r>
      <w:r w:rsidR="00652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 roszczeniami; dane zwycięzcy zawodów, będą przechowywane do zakończenia realizacji celu, zakończenia okresu związanego z roszczeniami, a następnie zgodn</w:t>
      </w:r>
      <w:r w:rsidR="00652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ie z zasadami archiwizacji,</w:t>
      </w:r>
    </w:p>
    <w:p w14:paraId="40F93060" w14:textId="3E8D5A55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spełnienia obowiązków nałożonych na Administratora, w szczególności rozliczenia związanego z przyznaniem nagród – art. 6 ust. 1 lit. c RODO – dane będą przechowywane </w:t>
      </w:r>
      <w:r w:rsidR="00652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5 lat od początku roku następującego po roku, w którym wystawi</w:t>
      </w:r>
      <w:r w:rsidR="00652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ono dowody księgowe,</w:t>
      </w:r>
    </w:p>
    <w:p w14:paraId="32C1B375" w14:textId="4FCF31CA" w:rsidR="006D22D3" w:rsidRPr="000E0500" w:rsidRDefault="006D22D3" w:rsidP="006D22D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ustalenia i dochodzenia roszczeń lub obrony przed roszczeniami - art. 6 ust. 1 lit. f RODO </w:t>
      </w:r>
      <w:r w:rsidR="00652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– dane będą przechowywane 3 lata od zakończenia zawodów.</w:t>
      </w:r>
    </w:p>
    <w:p w14:paraId="4C0E6E83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osobowe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pochodzą od stron trzecich.</w:t>
      </w:r>
    </w:p>
    <w:p w14:paraId="60B27DB7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nie zamierza przekazywać danych do państwa trzeciego lub organizacji międzynarodowej. </w:t>
      </w:r>
    </w:p>
    <w:p w14:paraId="3A8DC56D" w14:textId="26574392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nie zamierza przekazywać danych osobowych, a jeżeli musiałoby to nastąpić, </w:t>
      </w:r>
      <w:r w:rsidR="00B90A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to tylko na podstawie przepisów prawa</w:t>
      </w:r>
      <w:r w:rsidR="00B112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 mogą być przekazane do portal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społecznościow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050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pl-PL"/>
        </w:rPr>
        <w:t xml:space="preserve">Facebook, 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któr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odrębnym Administrator</w:t>
      </w:r>
      <w:r w:rsidR="002676E3"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Osobowych.</w:t>
      </w:r>
    </w:p>
    <w:p w14:paraId="6BDBA84F" w14:textId="77777777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Osoba, której dane dotyczą ma prawo do: </w:t>
      </w:r>
    </w:p>
    <w:p w14:paraId="64D4C400" w14:textId="74798925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żądania dostępu do danych osobowych, ich sprostowania, </w:t>
      </w:r>
      <w:r w:rsidR="006521A8">
        <w:rPr>
          <w:rFonts w:ascii="Times New Roman" w:eastAsia="Times New Roman" w:hAnsi="Times New Roman" w:cs="Times New Roman"/>
          <w:sz w:val="24"/>
          <w:szCs w:val="24"/>
          <w:lang w:eastAsia="pl-PL"/>
        </w:rPr>
        <w:t>lub ograniczenia przetwarzania,</w:t>
      </w:r>
    </w:p>
    <w:p w14:paraId="51702404" w14:textId="089CD49F" w:rsidR="006D22D3" w:rsidRPr="000E0500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wniesienia sprzeciwu wobec przetwarzania, </w:t>
      </w:r>
      <w:r w:rsidR="006521A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gdy ich przetwarzanie jest niezgodne z przepisami prawa lub udzieloną zgodą,</w:t>
      </w:r>
    </w:p>
    <w:p w14:paraId="08DA9553" w14:textId="77777777" w:rsidR="006D22D3" w:rsidRDefault="006D22D3" w:rsidP="006D22D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na działania Administratora do Prezesa Urzędu Ochrony Danych Osobowych.</w:t>
      </w:r>
    </w:p>
    <w:p w14:paraId="03957CB5" w14:textId="7CC80F67" w:rsidR="006521A8" w:rsidRPr="006521A8" w:rsidRDefault="006521A8" w:rsidP="006521A8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przetwarzani Pani/Pana danych osobowych odbywa się na podstawie zgody </w:t>
      </w:r>
      <w:r w:rsidR="00B90A4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przetwarzanie, ma Pani/Pan prawo do żądania usunięcia, cofnięcia zgody przetwarzania tych danych osobowych w dowolnym momencie, bez wpływu na zgodność z prawem przetwarzania, którego dokonano na podstawie zgody przed jej cofnięciem. </w:t>
      </w:r>
    </w:p>
    <w:p w14:paraId="449F34D1" w14:textId="2203DAAE" w:rsidR="006D22D3" w:rsidRPr="000E0500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Podanie danych osobowych jest konieczne, aby móc wziąć udział w zawodach. Zgoda </w:t>
      </w:r>
      <w:r w:rsidR="00B90A4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na utrwalenie i publikację wizerunku jest dobrowolna. </w:t>
      </w:r>
    </w:p>
    <w:p w14:paraId="2ABA2173" w14:textId="77777777" w:rsidR="006D22D3" w:rsidRDefault="006D22D3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E05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Administrator nie przewiduje zautomatyzowanego podejmowania decyzji.</w:t>
      </w:r>
    </w:p>
    <w:p w14:paraId="75584597" w14:textId="77777777" w:rsidR="00DD23A4" w:rsidRDefault="00DD23A4" w:rsidP="006D22D3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6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2810DFC" w14:textId="77777777" w:rsidR="00D93907" w:rsidRPr="00D93907" w:rsidRDefault="00D93907" w:rsidP="00D939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55F1694C" w14:textId="77777777" w:rsidR="00D93907" w:rsidRPr="00D93907" w:rsidRDefault="00D93907" w:rsidP="00D939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Ja, ……………….………………… potwierdzam zapoznanie się z obowiązkiem informacyjnym dotyczącym moich danych osobowych:</w:t>
      </w:r>
    </w:p>
    <w:p w14:paraId="29616EF7" w14:textId="6C9CF0AE" w:rsidR="00D93907" w:rsidRPr="002919AC" w:rsidRDefault="00D93907" w:rsidP="002919A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9C6CC9">
        <w:rPr>
          <w:lang w:eastAsia="pl-PL"/>
        </w:rPr>
        <w:sym w:font="Symbol" w:char="F07F"/>
      </w:r>
      <w:r w:rsidRPr="002919A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wyrażam zgodę na utrwalenie i publikację mojego wizerunku na stronach internetowych </w:t>
      </w:r>
      <w:r w:rsidR="002919A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br/>
      </w:r>
      <w:r w:rsidRPr="002919AC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i w mediach społecznościowych Administratora, w szczególności </w:t>
      </w:r>
      <w:r w:rsidRPr="002919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Facebook.</w:t>
      </w:r>
    </w:p>
    <w:p w14:paraId="19EAB1DB" w14:textId="77777777" w:rsidR="00D93907" w:rsidRPr="00D93907" w:rsidRDefault="00D93907" w:rsidP="002919AC">
      <w:pPr>
        <w:pStyle w:val="Akapitzlist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14:paraId="5BB5D3E8" w14:textId="77777777" w:rsidR="00D93907" w:rsidRPr="00D93907" w:rsidRDefault="00D93907" w:rsidP="002919AC">
      <w:pPr>
        <w:pStyle w:val="Akapitzlist"/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………………………………………</w:t>
      </w:r>
      <w:r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  <w:t xml:space="preserve"> ……………………………………</w:t>
      </w:r>
    </w:p>
    <w:p w14:paraId="381CE0D2" w14:textId="56729A9B" w:rsidR="00652D87" w:rsidRPr="000E0500" w:rsidRDefault="002919AC" w:rsidP="00DD23A4">
      <w:pPr>
        <w:pStyle w:val="Akapitzlist"/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               </w:t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/data/</w:t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</w:r>
      <w:r w:rsidR="00D93907" w:rsidRPr="00D9390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ab/>
        <w:t>/podpis/</w:t>
      </w:r>
    </w:p>
    <w:sectPr w:rsidR="00652D87" w:rsidRPr="000E0500" w:rsidSect="00DD23A4">
      <w:pgSz w:w="11906" w:h="16838"/>
      <w:pgMar w:top="426" w:right="1134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A532F"/>
    <w:multiLevelType w:val="hybridMultilevel"/>
    <w:tmpl w:val="E0C8E8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78E1A9F"/>
    <w:multiLevelType w:val="hybridMultilevel"/>
    <w:tmpl w:val="8C088E3C"/>
    <w:lvl w:ilvl="0" w:tplc="256034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0860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27683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36391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D3"/>
    <w:rsid w:val="000E0500"/>
    <w:rsid w:val="000E4A03"/>
    <w:rsid w:val="002676E3"/>
    <w:rsid w:val="002919AC"/>
    <w:rsid w:val="006521A8"/>
    <w:rsid w:val="00652D87"/>
    <w:rsid w:val="006D22D3"/>
    <w:rsid w:val="00872091"/>
    <w:rsid w:val="0095145E"/>
    <w:rsid w:val="00B11213"/>
    <w:rsid w:val="00B90A4C"/>
    <w:rsid w:val="00CB3451"/>
    <w:rsid w:val="00D763D4"/>
    <w:rsid w:val="00D93907"/>
    <w:rsid w:val="00DD23A4"/>
    <w:rsid w:val="00E9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36DAA"/>
  <w15:chartTrackingRefBased/>
  <w15:docId w15:val="{27602228-93ED-4040-858D-EAA6186E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2D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D22D3"/>
    <w:rPr>
      <w:color w:val="0563C1" w:themeColor="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22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22D3"/>
    <w:rPr>
      <w:kern w:val="0"/>
      <w:sz w:val="20"/>
      <w:szCs w:val="20"/>
      <w14:ligatures w14:val="none"/>
    </w:rPr>
  </w:style>
  <w:style w:type="paragraph" w:styleId="Akapitzlist">
    <w:name w:val="List Paragraph"/>
    <w:basedOn w:val="Normalny"/>
    <w:uiPriority w:val="34"/>
    <w:qFormat/>
    <w:rsid w:val="006D22D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22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-ilawski.pl" TargetMode="External"/><Relationship Id="rId5" Type="http://schemas.openxmlformats.org/officeDocument/2006/relationships/hyperlink" Target="mailto:starostwo@powiat-i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Zablotna</dc:creator>
  <cp:keywords/>
  <dc:description/>
  <cp:lastModifiedBy>Agnieszka Zablotna</cp:lastModifiedBy>
  <cp:revision>3</cp:revision>
  <dcterms:created xsi:type="dcterms:W3CDTF">2024-09-23T11:07:00Z</dcterms:created>
  <dcterms:modified xsi:type="dcterms:W3CDTF">2024-09-25T09:05:00Z</dcterms:modified>
</cp:coreProperties>
</file>